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284D3" w14:textId="232731D5" w:rsidR="00EF19D3" w:rsidRDefault="00EF19D3" w:rsidP="00EF19D3">
      <w:pPr>
        <w:tabs>
          <w:tab w:val="center" w:pos="4680"/>
        </w:tabs>
        <w:suppressAutoHyphens/>
        <w:spacing w:line="240" w:lineRule="atLeast"/>
        <w:jc w:val="center"/>
        <w:rPr>
          <w:rFonts w:ascii="Arial" w:hAnsi="Arial" w:cs="Arial"/>
          <w:b/>
          <w:bCs/>
          <w:spacing w:val="-3"/>
          <w:sz w:val="28"/>
          <w:szCs w:val="28"/>
        </w:rPr>
      </w:pPr>
      <w:r w:rsidRPr="001D1E90">
        <w:rPr>
          <w:rFonts w:ascii="Arial" w:hAnsi="Arial" w:cs="Arial"/>
          <w:b/>
          <w:bCs/>
          <w:spacing w:val="-3"/>
          <w:sz w:val="28"/>
          <w:szCs w:val="28"/>
        </w:rPr>
        <w:t>Boulder Mennonite Church</w:t>
      </w:r>
    </w:p>
    <w:p w14:paraId="04330D65" w14:textId="40644AB3" w:rsidR="006B6E90" w:rsidRPr="00EF19D3" w:rsidRDefault="006B6E90" w:rsidP="00EF19D3">
      <w:pPr>
        <w:tabs>
          <w:tab w:val="center" w:pos="4680"/>
        </w:tabs>
        <w:suppressAutoHyphens/>
        <w:spacing w:line="240" w:lineRule="atLeast"/>
        <w:jc w:val="center"/>
        <w:rPr>
          <w:rFonts w:ascii="Arial" w:hAnsi="Arial" w:cs="Arial"/>
          <w:b/>
          <w:bCs/>
          <w:spacing w:val="-3"/>
          <w:sz w:val="28"/>
          <w:szCs w:val="28"/>
        </w:rPr>
      </w:pPr>
      <w:r w:rsidRPr="001D1E90">
        <w:rPr>
          <w:rFonts w:ascii="Arial" w:hAnsi="Arial" w:cs="Arial"/>
          <w:b/>
          <w:bCs/>
          <w:spacing w:val="-3"/>
          <w:sz w:val="28"/>
          <w:szCs w:val="28"/>
        </w:rPr>
        <w:t>BUILDING POLICIES</w:t>
      </w:r>
    </w:p>
    <w:p w14:paraId="35958055" w14:textId="77777777" w:rsidR="006B6E90" w:rsidRPr="001D1E90" w:rsidRDefault="006B6E90">
      <w:pPr>
        <w:tabs>
          <w:tab w:val="left" w:pos="-720"/>
        </w:tabs>
        <w:suppressAutoHyphens/>
        <w:spacing w:line="240" w:lineRule="atLeast"/>
        <w:jc w:val="both"/>
        <w:rPr>
          <w:rFonts w:ascii="Arial" w:hAnsi="Arial" w:cs="Arial"/>
          <w:spacing w:val="-3"/>
        </w:rPr>
      </w:pPr>
    </w:p>
    <w:p w14:paraId="43690FE6" w14:textId="77777777" w:rsidR="006B6E90" w:rsidRPr="001D1E90" w:rsidRDefault="006B6E90">
      <w:pPr>
        <w:tabs>
          <w:tab w:val="left" w:pos="-720"/>
        </w:tabs>
        <w:suppressAutoHyphens/>
        <w:spacing w:line="240" w:lineRule="atLeast"/>
        <w:jc w:val="both"/>
        <w:rPr>
          <w:rFonts w:ascii="Arial" w:hAnsi="Arial" w:cs="Arial"/>
          <w:spacing w:val="-3"/>
        </w:rPr>
      </w:pPr>
    </w:p>
    <w:p w14:paraId="5E8DCEC9" w14:textId="730AAFC7" w:rsidR="00092EB9" w:rsidRDefault="00111976">
      <w:pPr>
        <w:tabs>
          <w:tab w:val="left" w:pos="-720"/>
        </w:tabs>
        <w:suppressAutoHyphens/>
        <w:spacing w:line="240" w:lineRule="atLeast"/>
        <w:jc w:val="both"/>
        <w:rPr>
          <w:rFonts w:ascii="Arial" w:hAnsi="Arial" w:cs="Arial"/>
          <w:spacing w:val="-3"/>
        </w:rPr>
      </w:pPr>
      <w:r>
        <w:rPr>
          <w:noProof/>
        </w:rPr>
        <w:pict w14:anchorId="2058B27E">
          <v:shapetype id="_x0000_t202" coordsize="21600,21600" o:spt="202" path="m,l,21600r21600,l21600,xe">
            <v:stroke joinstyle="miter"/>
            <v:path gradientshapeok="t" o:connecttype="rect"/>
          </v:shapetype>
          <v:shape id="Text Box 2" o:spid="_x0000_s1026" type="#_x0000_t202" style="position:absolute;left:0;text-align:left;margin-left:0;margin-top:62.4pt;width:549.75pt;height:86.7pt;z-index:1;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0A6CB443" w14:textId="5A7F3169" w:rsidR="00111976" w:rsidRPr="00111976" w:rsidRDefault="00111976">
                  <w:pPr>
                    <w:rPr>
                      <w:rFonts w:ascii="Arial" w:hAnsi="Arial" w:cs="Arial"/>
                    </w:rPr>
                  </w:pPr>
                  <w:r w:rsidRPr="00111976">
                    <w:rPr>
                      <w:rFonts w:ascii="Arial" w:hAnsi="Arial" w:cs="Arial"/>
                      <w:i/>
                    </w:rPr>
                    <w:t>Please note:</w:t>
                  </w:r>
                  <w:r w:rsidRPr="00111976">
                    <w:rPr>
                      <w:rFonts w:ascii="Arial" w:hAnsi="Arial" w:cs="Arial"/>
                    </w:rPr>
                    <w:t xml:space="preserve"> at a church building like ours, there will sometimes be noises, irregular meetings/events, maintenance and storage needs, full parking lots, occasional music rehearsal (for example, by pastors or worship leaders), routine cleaning and/or other unforeseen distractions. Not all of these can be predicted or controlled, but our church community strives to be mindful, respectful, and hospitable toward all our building guests. To help minimize such distractions for a quieter environment, BMC recommends that tenants always send their expected schedule to the Church Administrator in advance and consider obtain</w:t>
                  </w:r>
                  <w:r>
                    <w:rPr>
                      <w:rFonts w:ascii="Arial" w:hAnsi="Arial" w:cs="Arial"/>
                    </w:rPr>
                    <w:t>ing</w:t>
                  </w:r>
                  <w:r w:rsidRPr="00111976">
                    <w:rPr>
                      <w:rFonts w:ascii="Arial" w:hAnsi="Arial" w:cs="Arial"/>
                    </w:rPr>
                    <w:t xml:space="preserve"> moveable ‘Please Do </w:t>
                  </w:r>
                  <w:proofErr w:type="spellStart"/>
                  <w:r w:rsidRPr="00111976">
                    <w:rPr>
                      <w:rFonts w:ascii="Arial" w:hAnsi="Arial" w:cs="Arial"/>
                    </w:rPr>
                    <w:t>No</w:t>
                  </w:r>
                  <w:proofErr w:type="spellEnd"/>
                  <w:r w:rsidRPr="00111976">
                    <w:rPr>
                      <w:rFonts w:ascii="Arial" w:hAnsi="Arial" w:cs="Arial"/>
                    </w:rPr>
                    <w:t xml:space="preserve"> Disturb’ standing signs to place visibly around your area entrances/exits during your scheduled activity.</w:t>
                  </w:r>
                </w:p>
              </w:txbxContent>
            </v:textbox>
            <w10:wrap type="square"/>
          </v:shape>
        </w:pict>
      </w:r>
      <w:r w:rsidR="001D1E90" w:rsidRPr="001D1E90">
        <w:rPr>
          <w:rFonts w:ascii="Arial" w:hAnsi="Arial" w:cs="Arial"/>
          <w:spacing w:val="-3"/>
        </w:rPr>
        <w:t xml:space="preserve">We </w:t>
      </w:r>
      <w:r w:rsidR="006B6E90" w:rsidRPr="001D1E90">
        <w:rPr>
          <w:rFonts w:ascii="Arial" w:hAnsi="Arial" w:cs="Arial"/>
          <w:spacing w:val="-3"/>
        </w:rPr>
        <w:t>ask your cooperation and support of these policies.</w:t>
      </w:r>
      <w:r w:rsidR="00CD36E5">
        <w:rPr>
          <w:rFonts w:ascii="Arial" w:hAnsi="Arial" w:cs="Arial"/>
          <w:spacing w:val="-3"/>
        </w:rPr>
        <w:t xml:space="preserve"> </w:t>
      </w:r>
      <w:r w:rsidR="006B6E90" w:rsidRPr="001D1E90">
        <w:rPr>
          <w:rFonts w:ascii="Arial" w:hAnsi="Arial" w:cs="Arial"/>
          <w:spacing w:val="-3"/>
        </w:rPr>
        <w:t xml:space="preserve">The mission of </w:t>
      </w:r>
      <w:r w:rsidR="006B6E90" w:rsidRPr="00CD36E5">
        <w:rPr>
          <w:rFonts w:ascii="Arial" w:hAnsi="Arial" w:cs="Arial"/>
          <w:i/>
          <w:spacing w:val="-3"/>
        </w:rPr>
        <w:t>Boulder Mennonite Church</w:t>
      </w:r>
      <w:r w:rsidR="006B6E90" w:rsidRPr="001D1E90">
        <w:rPr>
          <w:rFonts w:ascii="Arial" w:hAnsi="Arial" w:cs="Arial"/>
          <w:spacing w:val="-3"/>
        </w:rPr>
        <w:t xml:space="preserve"> is to live in the Spirit of </w:t>
      </w:r>
      <w:r w:rsidR="006B6E90" w:rsidRPr="00CD36E5">
        <w:rPr>
          <w:rFonts w:ascii="Arial" w:hAnsi="Arial" w:cs="Arial"/>
          <w:i/>
          <w:spacing w:val="-3"/>
        </w:rPr>
        <w:t>Shalom</w:t>
      </w:r>
      <w:r w:rsidR="00CD36E5">
        <w:rPr>
          <w:rFonts w:ascii="Arial" w:hAnsi="Arial" w:cs="Arial"/>
          <w:spacing w:val="-3"/>
        </w:rPr>
        <w:t xml:space="preserve"> (peace, wholeness, harmony)</w:t>
      </w:r>
      <w:r w:rsidR="006B6E90" w:rsidRPr="001D1E90">
        <w:rPr>
          <w:rFonts w:ascii="Arial" w:hAnsi="Arial" w:cs="Arial"/>
          <w:spacing w:val="-3"/>
        </w:rPr>
        <w:t xml:space="preserve"> and right relationship as we commonly share this space in the furtherance of our </w:t>
      </w:r>
      <w:r w:rsidR="004347B6">
        <w:rPr>
          <w:rFonts w:ascii="Arial" w:hAnsi="Arial" w:cs="Arial"/>
          <w:spacing w:val="-3"/>
        </w:rPr>
        <w:t xml:space="preserve">peace-church </w:t>
      </w:r>
      <w:r w:rsidR="006B6E90" w:rsidRPr="001D1E90">
        <w:rPr>
          <w:rFonts w:ascii="Arial" w:hAnsi="Arial" w:cs="Arial"/>
          <w:spacing w:val="-3"/>
        </w:rPr>
        <w:t xml:space="preserve">goals. </w:t>
      </w:r>
      <w:r w:rsidR="00092EB9">
        <w:rPr>
          <w:rFonts w:ascii="Arial" w:hAnsi="Arial" w:cs="Arial"/>
          <w:spacing w:val="-3"/>
        </w:rPr>
        <w:t xml:space="preserve">To that end, tenants are expected to be flexible, sensitive, and cooperative with the needs of other persons using the building in the spirit of shared community. </w:t>
      </w:r>
    </w:p>
    <w:p w14:paraId="14EDBA83" w14:textId="77777777" w:rsidR="00092EB9" w:rsidRDefault="00092EB9">
      <w:pPr>
        <w:tabs>
          <w:tab w:val="left" w:pos="-720"/>
        </w:tabs>
        <w:suppressAutoHyphens/>
        <w:spacing w:line="240" w:lineRule="atLeast"/>
        <w:jc w:val="both"/>
        <w:rPr>
          <w:rFonts w:ascii="Arial" w:hAnsi="Arial" w:cs="Arial"/>
          <w:spacing w:val="-3"/>
        </w:rPr>
      </w:pPr>
    </w:p>
    <w:p w14:paraId="3093CE49" w14:textId="2536DDB0" w:rsidR="006B6E90" w:rsidRDefault="00092EB9">
      <w:pPr>
        <w:tabs>
          <w:tab w:val="left" w:pos="-720"/>
        </w:tabs>
        <w:suppressAutoHyphens/>
        <w:spacing w:line="240" w:lineRule="atLeast"/>
        <w:jc w:val="both"/>
        <w:rPr>
          <w:rFonts w:ascii="Arial" w:hAnsi="Arial" w:cs="Arial"/>
          <w:spacing w:val="-3"/>
        </w:rPr>
      </w:pPr>
      <w:r>
        <w:rPr>
          <w:rFonts w:ascii="Arial" w:hAnsi="Arial" w:cs="Arial"/>
          <w:spacing w:val="-3"/>
        </w:rPr>
        <w:t xml:space="preserve">Should any </w:t>
      </w:r>
      <w:r w:rsidR="004347B6">
        <w:rPr>
          <w:rFonts w:ascii="Arial" w:hAnsi="Arial" w:cs="Arial"/>
          <w:spacing w:val="-3"/>
        </w:rPr>
        <w:t>issues</w:t>
      </w:r>
      <w:r>
        <w:rPr>
          <w:rFonts w:ascii="Arial" w:hAnsi="Arial" w:cs="Arial"/>
          <w:spacing w:val="-3"/>
        </w:rPr>
        <w:t xml:space="preserve"> or conflicts arise between </w:t>
      </w:r>
      <w:r w:rsidR="00EB066F">
        <w:rPr>
          <w:rFonts w:ascii="Arial" w:hAnsi="Arial" w:cs="Arial"/>
          <w:spacing w:val="-3"/>
        </w:rPr>
        <w:t>building users</w:t>
      </w:r>
      <w:r>
        <w:rPr>
          <w:rFonts w:ascii="Arial" w:hAnsi="Arial" w:cs="Arial"/>
          <w:spacing w:val="-3"/>
        </w:rPr>
        <w:t xml:space="preserve">, please </w:t>
      </w:r>
      <w:r w:rsidR="00EB066F">
        <w:rPr>
          <w:rFonts w:ascii="Arial" w:hAnsi="Arial" w:cs="Arial"/>
          <w:spacing w:val="-3"/>
        </w:rPr>
        <w:t xml:space="preserve">first </w:t>
      </w:r>
      <w:r>
        <w:rPr>
          <w:rFonts w:ascii="Arial" w:hAnsi="Arial" w:cs="Arial"/>
          <w:spacing w:val="-3"/>
        </w:rPr>
        <w:t xml:space="preserve">inform the </w:t>
      </w:r>
      <w:r w:rsidR="004347B6">
        <w:rPr>
          <w:rFonts w:ascii="Arial" w:hAnsi="Arial" w:cs="Arial"/>
          <w:spacing w:val="-3"/>
        </w:rPr>
        <w:t>C</w:t>
      </w:r>
      <w:r>
        <w:rPr>
          <w:rFonts w:ascii="Arial" w:hAnsi="Arial" w:cs="Arial"/>
          <w:spacing w:val="-3"/>
        </w:rPr>
        <w:t xml:space="preserve">hurch </w:t>
      </w:r>
      <w:r w:rsidR="004347B6">
        <w:rPr>
          <w:rFonts w:ascii="Arial" w:hAnsi="Arial" w:cs="Arial"/>
          <w:spacing w:val="-3"/>
        </w:rPr>
        <w:t>A</w:t>
      </w:r>
      <w:r>
        <w:rPr>
          <w:rFonts w:ascii="Arial" w:hAnsi="Arial" w:cs="Arial"/>
          <w:spacing w:val="-3"/>
        </w:rPr>
        <w:t xml:space="preserve">dministrator at 303-443-3889 or </w:t>
      </w:r>
      <w:hyperlink r:id="rId7" w:history="1">
        <w:r w:rsidRPr="00D32858">
          <w:rPr>
            <w:rStyle w:val="Hyperlink"/>
            <w:rFonts w:ascii="Arial" w:hAnsi="Arial" w:cs="Arial"/>
            <w:spacing w:val="-3"/>
          </w:rPr>
          <w:t>info@bouldermennonite.org</w:t>
        </w:r>
      </w:hyperlink>
      <w:r>
        <w:rPr>
          <w:rFonts w:ascii="Arial" w:hAnsi="Arial" w:cs="Arial"/>
          <w:spacing w:val="-3"/>
        </w:rPr>
        <w:t xml:space="preserve"> wh</w:t>
      </w:r>
      <w:bookmarkStart w:id="0" w:name="_GoBack"/>
      <w:bookmarkEnd w:id="0"/>
      <w:r>
        <w:rPr>
          <w:rFonts w:ascii="Arial" w:hAnsi="Arial" w:cs="Arial"/>
          <w:spacing w:val="-3"/>
        </w:rPr>
        <w:t xml:space="preserve">o </w:t>
      </w:r>
      <w:r w:rsidR="004347B6">
        <w:rPr>
          <w:rFonts w:ascii="Arial" w:hAnsi="Arial" w:cs="Arial"/>
          <w:spacing w:val="-3"/>
        </w:rPr>
        <w:t>can</w:t>
      </w:r>
      <w:r>
        <w:rPr>
          <w:rFonts w:ascii="Arial" w:hAnsi="Arial" w:cs="Arial"/>
          <w:spacing w:val="-3"/>
        </w:rPr>
        <w:t xml:space="preserve"> </w:t>
      </w:r>
      <w:r w:rsidR="004347B6">
        <w:rPr>
          <w:rFonts w:ascii="Arial" w:hAnsi="Arial" w:cs="Arial"/>
          <w:spacing w:val="-3"/>
        </w:rPr>
        <w:t xml:space="preserve">help mediate </w:t>
      </w:r>
      <w:r>
        <w:rPr>
          <w:rFonts w:ascii="Arial" w:hAnsi="Arial" w:cs="Arial"/>
          <w:spacing w:val="-3"/>
        </w:rPr>
        <w:t xml:space="preserve">the situation </w:t>
      </w:r>
      <w:r w:rsidR="004347B6">
        <w:rPr>
          <w:rFonts w:ascii="Arial" w:hAnsi="Arial" w:cs="Arial"/>
          <w:spacing w:val="-3"/>
        </w:rPr>
        <w:t xml:space="preserve">on your behalf. </w:t>
      </w:r>
      <w:r>
        <w:rPr>
          <w:rFonts w:ascii="Arial" w:hAnsi="Arial" w:cs="Arial"/>
          <w:spacing w:val="-3"/>
        </w:rPr>
        <w:t xml:space="preserve"> </w:t>
      </w:r>
    </w:p>
    <w:p w14:paraId="4A530524" w14:textId="77777777" w:rsidR="00CD36E5" w:rsidRPr="001D1E90" w:rsidRDefault="00CD36E5">
      <w:pPr>
        <w:tabs>
          <w:tab w:val="left" w:pos="-720"/>
        </w:tabs>
        <w:suppressAutoHyphens/>
        <w:spacing w:line="240" w:lineRule="atLeast"/>
        <w:jc w:val="both"/>
        <w:rPr>
          <w:rFonts w:ascii="Arial" w:hAnsi="Arial" w:cs="Arial"/>
          <w:spacing w:val="-3"/>
        </w:rPr>
      </w:pPr>
    </w:p>
    <w:p w14:paraId="315D974B" w14:textId="77777777" w:rsidR="001D1E90" w:rsidRPr="001D1E90" w:rsidRDefault="001D1E90">
      <w:pPr>
        <w:tabs>
          <w:tab w:val="left" w:pos="-720"/>
        </w:tabs>
        <w:suppressAutoHyphens/>
        <w:spacing w:line="240" w:lineRule="atLeast"/>
        <w:jc w:val="both"/>
        <w:rPr>
          <w:rFonts w:ascii="Arial" w:hAnsi="Arial" w:cs="Arial"/>
          <w:spacing w:val="-3"/>
        </w:rPr>
      </w:pPr>
    </w:p>
    <w:p w14:paraId="6E81EABD" w14:textId="77777777" w:rsidR="001D1E90" w:rsidRPr="00DF4CA0" w:rsidRDefault="001D1E90" w:rsidP="001D1E90">
      <w:pPr>
        <w:rPr>
          <w:rFonts w:ascii="Arial" w:hAnsi="Arial" w:cs="Arial"/>
          <w:b/>
        </w:rPr>
      </w:pPr>
      <w:r w:rsidRPr="00DF4CA0">
        <w:rPr>
          <w:rFonts w:ascii="Arial" w:hAnsi="Arial" w:cs="Arial"/>
          <w:b/>
        </w:rPr>
        <w:t>In general, the following uses of BMC’s premises are not permitted:</w:t>
      </w:r>
    </w:p>
    <w:p w14:paraId="09175457" w14:textId="77777777" w:rsidR="001D1E90" w:rsidRPr="001D1E90" w:rsidRDefault="001D1E90" w:rsidP="001D1E90">
      <w:pPr>
        <w:pStyle w:val="ListParagraph"/>
        <w:numPr>
          <w:ilvl w:val="0"/>
          <w:numId w:val="2"/>
        </w:numPr>
        <w:spacing w:after="0"/>
        <w:rPr>
          <w:rFonts w:ascii="Arial" w:hAnsi="Arial" w:cs="Arial"/>
          <w:sz w:val="20"/>
          <w:szCs w:val="20"/>
        </w:rPr>
      </w:pPr>
      <w:r w:rsidRPr="001D1E90">
        <w:rPr>
          <w:rFonts w:ascii="Arial" w:hAnsi="Arial" w:cs="Arial"/>
          <w:sz w:val="20"/>
          <w:szCs w:val="20"/>
        </w:rPr>
        <w:t>The use of the church premises is prohibited in relation to any political party, political candidate, or political initiative.</w:t>
      </w:r>
    </w:p>
    <w:p w14:paraId="5F0B54DC" w14:textId="77777777" w:rsidR="001D1E90" w:rsidRPr="001D1E90" w:rsidRDefault="001D1E90" w:rsidP="001D1E90">
      <w:pPr>
        <w:pStyle w:val="ListParagraph"/>
        <w:numPr>
          <w:ilvl w:val="0"/>
          <w:numId w:val="2"/>
        </w:numPr>
        <w:spacing w:after="0"/>
        <w:rPr>
          <w:rFonts w:ascii="Arial" w:hAnsi="Arial" w:cs="Arial"/>
          <w:sz w:val="20"/>
          <w:szCs w:val="20"/>
        </w:rPr>
      </w:pPr>
      <w:r w:rsidRPr="001D1E90">
        <w:rPr>
          <w:rFonts w:ascii="Arial" w:hAnsi="Arial" w:cs="Arial"/>
          <w:sz w:val="20"/>
          <w:szCs w:val="20"/>
        </w:rPr>
        <w:t>The use of the church premises is prohibited by groups whose purpose is inconsistent with the Christian purposes of BMC.</w:t>
      </w:r>
    </w:p>
    <w:p w14:paraId="50C37228" w14:textId="77777777" w:rsidR="001D1E90" w:rsidRPr="001D1E90" w:rsidRDefault="001D1E90" w:rsidP="001D1E90">
      <w:pPr>
        <w:pStyle w:val="ListParagraph"/>
        <w:numPr>
          <w:ilvl w:val="0"/>
          <w:numId w:val="2"/>
        </w:numPr>
        <w:spacing w:after="0"/>
        <w:rPr>
          <w:rFonts w:ascii="Arial" w:hAnsi="Arial" w:cs="Arial"/>
          <w:sz w:val="20"/>
          <w:szCs w:val="20"/>
        </w:rPr>
      </w:pPr>
      <w:r w:rsidRPr="001D1E90">
        <w:rPr>
          <w:rFonts w:ascii="Arial" w:hAnsi="Arial" w:cs="Arial"/>
          <w:sz w:val="20"/>
          <w:szCs w:val="20"/>
        </w:rPr>
        <w:t xml:space="preserve">This building is used as our sacred space. The User may not take down or move any items such as flags, banners, or art objects without the permission of the Board of Trustees. The pulpit, chairs and tables may be moved but </w:t>
      </w:r>
      <w:r w:rsidRPr="001D1E90">
        <w:rPr>
          <w:rFonts w:ascii="Arial" w:hAnsi="Arial" w:cs="Arial"/>
          <w:b/>
          <w:sz w:val="20"/>
          <w:szCs w:val="20"/>
        </w:rPr>
        <w:t>must</w:t>
      </w:r>
      <w:r w:rsidRPr="001D1E90">
        <w:rPr>
          <w:rFonts w:ascii="Arial" w:hAnsi="Arial" w:cs="Arial"/>
          <w:sz w:val="20"/>
          <w:szCs w:val="20"/>
        </w:rPr>
        <w:t xml:space="preserve"> be put back in their original places and order.</w:t>
      </w:r>
    </w:p>
    <w:p w14:paraId="74FF5A7F" w14:textId="77777777" w:rsidR="001D1E90" w:rsidRPr="001D1E90" w:rsidRDefault="001D1E90" w:rsidP="001D1E90">
      <w:pPr>
        <w:pStyle w:val="ListParagraph"/>
        <w:numPr>
          <w:ilvl w:val="0"/>
          <w:numId w:val="2"/>
        </w:numPr>
        <w:spacing w:after="0"/>
        <w:rPr>
          <w:rFonts w:ascii="Arial" w:hAnsi="Arial" w:cs="Arial"/>
          <w:sz w:val="20"/>
          <w:szCs w:val="20"/>
        </w:rPr>
      </w:pPr>
      <w:r w:rsidRPr="001D1E90">
        <w:rPr>
          <w:rFonts w:ascii="Arial" w:hAnsi="Arial" w:cs="Arial"/>
          <w:sz w:val="20"/>
          <w:szCs w:val="20"/>
        </w:rPr>
        <w:t>Only the rooms of the church specified in this Agreement are to be used by the User. Use of non-authorized rooms will result in an additional charge to the User. Rooms reserved will be used only for the time specified in this Agreement. Use beyond the specified time will result in an additional charge to the User.</w:t>
      </w:r>
    </w:p>
    <w:p w14:paraId="033F9E8B" w14:textId="77777777" w:rsidR="001D1E90" w:rsidRPr="001D1E90" w:rsidRDefault="001D1E90" w:rsidP="001D1E90">
      <w:pPr>
        <w:pStyle w:val="ListParagraph"/>
        <w:numPr>
          <w:ilvl w:val="0"/>
          <w:numId w:val="2"/>
        </w:numPr>
        <w:spacing w:after="0"/>
        <w:rPr>
          <w:rFonts w:ascii="Arial" w:hAnsi="Arial" w:cs="Arial"/>
          <w:sz w:val="20"/>
          <w:szCs w:val="20"/>
        </w:rPr>
      </w:pPr>
      <w:r w:rsidRPr="001D1E90">
        <w:rPr>
          <w:rFonts w:ascii="Arial" w:hAnsi="Arial" w:cs="Arial"/>
          <w:sz w:val="20"/>
          <w:szCs w:val="20"/>
        </w:rPr>
        <w:t>The User may not sub-let the rooms reserved to any other person or entity.</w:t>
      </w:r>
    </w:p>
    <w:p w14:paraId="3AB1FD42" w14:textId="77777777" w:rsidR="001D1E90" w:rsidRPr="001D1E90" w:rsidRDefault="001D1E90" w:rsidP="001D1E90">
      <w:pPr>
        <w:pStyle w:val="ListParagraph"/>
        <w:numPr>
          <w:ilvl w:val="0"/>
          <w:numId w:val="2"/>
        </w:numPr>
        <w:spacing w:after="0"/>
        <w:rPr>
          <w:rFonts w:ascii="Arial" w:hAnsi="Arial" w:cs="Arial"/>
          <w:sz w:val="20"/>
          <w:szCs w:val="20"/>
        </w:rPr>
      </w:pPr>
      <w:r w:rsidRPr="001D1E90">
        <w:rPr>
          <w:rFonts w:ascii="Arial" w:hAnsi="Arial" w:cs="Arial"/>
          <w:sz w:val="20"/>
          <w:szCs w:val="20"/>
        </w:rPr>
        <w:t xml:space="preserve">All children and youth </w:t>
      </w:r>
      <w:proofErr w:type="gramStart"/>
      <w:r w:rsidRPr="001D1E90">
        <w:rPr>
          <w:rFonts w:ascii="Arial" w:hAnsi="Arial" w:cs="Arial"/>
          <w:sz w:val="20"/>
          <w:szCs w:val="20"/>
        </w:rPr>
        <w:t>will be supervised at all times</w:t>
      </w:r>
      <w:proofErr w:type="gramEnd"/>
      <w:r w:rsidRPr="001D1E90">
        <w:rPr>
          <w:rFonts w:ascii="Arial" w:hAnsi="Arial" w:cs="Arial"/>
          <w:sz w:val="20"/>
          <w:szCs w:val="20"/>
        </w:rPr>
        <w:t xml:space="preserve"> by an adult representative of the User.</w:t>
      </w:r>
    </w:p>
    <w:p w14:paraId="594DA0BF" w14:textId="77777777" w:rsidR="001D1E90" w:rsidRPr="001D1E90" w:rsidRDefault="001D1E90" w:rsidP="001D1E90">
      <w:pPr>
        <w:pStyle w:val="ListParagraph"/>
        <w:numPr>
          <w:ilvl w:val="0"/>
          <w:numId w:val="2"/>
        </w:numPr>
        <w:spacing w:after="0"/>
        <w:rPr>
          <w:rFonts w:ascii="Arial" w:hAnsi="Arial" w:cs="Arial"/>
          <w:sz w:val="20"/>
          <w:szCs w:val="20"/>
        </w:rPr>
      </w:pPr>
      <w:r w:rsidRPr="001D1E90">
        <w:rPr>
          <w:rFonts w:ascii="Arial" w:hAnsi="Arial" w:cs="Arial"/>
          <w:sz w:val="20"/>
          <w:szCs w:val="20"/>
        </w:rPr>
        <w:t>Disruptive behavior is prohibited in all church premises and on all church property. This may include removing disruptive individuals from church premises. The responsibility for managing guest behavior rests primarily with the group reserving church facilities and, when applicable, the ministry sponsoring the group.</w:t>
      </w:r>
    </w:p>
    <w:p w14:paraId="121CB314" w14:textId="77777777" w:rsidR="001D1E90" w:rsidRDefault="001D1E90" w:rsidP="001D1E90">
      <w:pPr>
        <w:pStyle w:val="ListParagraph"/>
        <w:numPr>
          <w:ilvl w:val="0"/>
          <w:numId w:val="2"/>
        </w:numPr>
        <w:spacing w:after="0"/>
        <w:rPr>
          <w:rFonts w:ascii="Arial" w:hAnsi="Arial" w:cs="Arial"/>
          <w:sz w:val="20"/>
          <w:szCs w:val="20"/>
        </w:rPr>
      </w:pPr>
      <w:r w:rsidRPr="001D1E90">
        <w:rPr>
          <w:rFonts w:ascii="Arial" w:hAnsi="Arial" w:cs="Arial"/>
          <w:sz w:val="20"/>
          <w:szCs w:val="20"/>
        </w:rPr>
        <w:t xml:space="preserve">The use of candles in the church building or premises is prohibited. </w:t>
      </w:r>
    </w:p>
    <w:p w14:paraId="720ECB1F" w14:textId="77777777" w:rsidR="00DF4CA0" w:rsidRDefault="00DF4CA0" w:rsidP="001D1E90">
      <w:pPr>
        <w:pStyle w:val="ListParagraph"/>
        <w:numPr>
          <w:ilvl w:val="0"/>
          <w:numId w:val="2"/>
        </w:numPr>
        <w:spacing w:after="0"/>
        <w:rPr>
          <w:rFonts w:ascii="Arial" w:hAnsi="Arial" w:cs="Arial"/>
          <w:sz w:val="20"/>
          <w:szCs w:val="20"/>
        </w:rPr>
      </w:pPr>
      <w:r w:rsidRPr="001D1E90">
        <w:rPr>
          <w:rFonts w:ascii="Arial" w:hAnsi="Arial" w:cs="Arial"/>
          <w:spacing w:val="-3"/>
          <w:sz w:val="20"/>
          <w:szCs w:val="20"/>
        </w:rPr>
        <w:t>Animals are prohibited in the building (</w:t>
      </w:r>
      <w:proofErr w:type="gramStart"/>
      <w:r w:rsidRPr="001D1E90">
        <w:rPr>
          <w:rFonts w:ascii="Arial" w:hAnsi="Arial" w:cs="Arial"/>
          <w:spacing w:val="-3"/>
          <w:sz w:val="20"/>
          <w:szCs w:val="20"/>
        </w:rPr>
        <w:t>with the exception of</w:t>
      </w:r>
      <w:proofErr w:type="gramEnd"/>
      <w:r w:rsidRPr="001D1E90">
        <w:rPr>
          <w:rFonts w:ascii="Arial" w:hAnsi="Arial" w:cs="Arial"/>
          <w:spacing w:val="-3"/>
          <w:sz w:val="20"/>
          <w:szCs w:val="20"/>
        </w:rPr>
        <w:t xml:space="preserve"> service animals). Office renters who wish that an exception be made, please clear with the administrator.</w:t>
      </w:r>
    </w:p>
    <w:p w14:paraId="3C9361B1" w14:textId="77777777" w:rsidR="001D1E90" w:rsidRPr="001D1E90" w:rsidRDefault="001D1E90" w:rsidP="001D1E90">
      <w:pPr>
        <w:pStyle w:val="ListParagraph"/>
        <w:numPr>
          <w:ilvl w:val="0"/>
          <w:numId w:val="2"/>
        </w:numPr>
        <w:spacing w:after="0"/>
        <w:rPr>
          <w:rFonts w:ascii="Arial" w:hAnsi="Arial" w:cs="Arial"/>
          <w:sz w:val="20"/>
          <w:szCs w:val="20"/>
        </w:rPr>
      </w:pPr>
      <w:r>
        <w:rPr>
          <w:rFonts w:ascii="Arial" w:hAnsi="Arial" w:cs="Arial"/>
          <w:sz w:val="20"/>
          <w:szCs w:val="20"/>
        </w:rPr>
        <w:t>No bicycles are permitted in the building.</w:t>
      </w:r>
    </w:p>
    <w:p w14:paraId="7D179FD5" w14:textId="77777777" w:rsidR="001D1E90" w:rsidRPr="001D1E90" w:rsidRDefault="001D1E90">
      <w:pPr>
        <w:tabs>
          <w:tab w:val="left" w:pos="-720"/>
        </w:tabs>
        <w:suppressAutoHyphens/>
        <w:spacing w:line="240" w:lineRule="atLeast"/>
        <w:jc w:val="both"/>
        <w:rPr>
          <w:rFonts w:ascii="Arial" w:hAnsi="Arial" w:cs="Arial"/>
          <w:spacing w:val="-3"/>
        </w:rPr>
      </w:pPr>
    </w:p>
    <w:p w14:paraId="0E5BBB19" w14:textId="77777777" w:rsidR="006B6E90" w:rsidRPr="001D1E90" w:rsidRDefault="006B6E90">
      <w:pPr>
        <w:tabs>
          <w:tab w:val="left" w:pos="-720"/>
        </w:tabs>
        <w:suppressAutoHyphens/>
        <w:spacing w:line="240" w:lineRule="atLeast"/>
        <w:jc w:val="both"/>
        <w:rPr>
          <w:rFonts w:ascii="Arial" w:hAnsi="Arial" w:cs="Arial"/>
          <w:spacing w:val="-3"/>
        </w:rPr>
      </w:pPr>
    </w:p>
    <w:p w14:paraId="7025665A" w14:textId="77777777" w:rsidR="006B6E90" w:rsidRPr="001D1E90" w:rsidRDefault="006B6E90">
      <w:pPr>
        <w:tabs>
          <w:tab w:val="left" w:pos="-720"/>
        </w:tabs>
        <w:suppressAutoHyphens/>
        <w:spacing w:line="240" w:lineRule="atLeast"/>
        <w:jc w:val="both"/>
        <w:rPr>
          <w:rFonts w:ascii="Arial" w:hAnsi="Arial" w:cs="Arial"/>
          <w:spacing w:val="-3"/>
        </w:rPr>
      </w:pPr>
      <w:r w:rsidRPr="001D1E90">
        <w:rPr>
          <w:rFonts w:ascii="Arial" w:hAnsi="Arial" w:cs="Arial"/>
          <w:b/>
          <w:bCs/>
          <w:spacing w:val="-3"/>
        </w:rPr>
        <w:t>I.</w:t>
      </w:r>
      <w:r w:rsidRPr="001D1E90">
        <w:rPr>
          <w:rFonts w:ascii="Arial" w:hAnsi="Arial" w:cs="Arial"/>
          <w:b/>
          <w:bCs/>
          <w:spacing w:val="-3"/>
        </w:rPr>
        <w:tab/>
        <w:t>Alcohol Use and Smoking Policy.</w:t>
      </w:r>
    </w:p>
    <w:p w14:paraId="65D47458" w14:textId="77777777" w:rsidR="006B6E90" w:rsidRPr="001D1E90" w:rsidRDefault="006B6E90">
      <w:pPr>
        <w:tabs>
          <w:tab w:val="left" w:pos="-720"/>
        </w:tabs>
        <w:suppressAutoHyphens/>
        <w:spacing w:line="240" w:lineRule="atLeast"/>
        <w:jc w:val="both"/>
        <w:rPr>
          <w:rFonts w:ascii="Arial" w:hAnsi="Arial" w:cs="Arial"/>
          <w:spacing w:val="-3"/>
        </w:rPr>
      </w:pPr>
    </w:p>
    <w:p w14:paraId="2280324E" w14:textId="77777777" w:rsidR="006B6E90" w:rsidRPr="001D1E90" w:rsidRDefault="00A173EA">
      <w:pPr>
        <w:tabs>
          <w:tab w:val="left" w:pos="-720"/>
          <w:tab w:val="left" w:pos="0"/>
        </w:tabs>
        <w:suppressAutoHyphens/>
        <w:spacing w:line="240" w:lineRule="atLeast"/>
        <w:ind w:left="720" w:hanging="720"/>
        <w:jc w:val="both"/>
        <w:rPr>
          <w:rFonts w:ascii="Arial" w:hAnsi="Arial" w:cs="Arial"/>
          <w:spacing w:val="-3"/>
        </w:rPr>
      </w:pPr>
      <w:r w:rsidRPr="001D1E90">
        <w:rPr>
          <w:rFonts w:ascii="Arial" w:hAnsi="Arial" w:cs="Arial"/>
          <w:spacing w:val="-3"/>
        </w:rPr>
        <w:tab/>
      </w:r>
      <w:r w:rsidR="006B6E90" w:rsidRPr="001D1E90">
        <w:rPr>
          <w:rFonts w:ascii="Arial" w:hAnsi="Arial" w:cs="Arial"/>
          <w:spacing w:val="-3"/>
        </w:rPr>
        <w:t>Boulder Mennonite Church is an alcohol, smoke, and drug free facility.  Rental privileges will be suspended for organizations not adhering to this policy.  The only exception to this policy is wine used for communion purposes.  Approval must be given for this exception.</w:t>
      </w:r>
    </w:p>
    <w:p w14:paraId="2B16A81D" w14:textId="77777777" w:rsidR="006B6E90" w:rsidRPr="001D1E90" w:rsidRDefault="006B6E90">
      <w:pPr>
        <w:tabs>
          <w:tab w:val="left" w:pos="-720"/>
        </w:tabs>
        <w:suppressAutoHyphens/>
        <w:spacing w:line="240" w:lineRule="atLeast"/>
        <w:jc w:val="both"/>
        <w:rPr>
          <w:rFonts w:ascii="Arial" w:hAnsi="Arial" w:cs="Arial"/>
          <w:spacing w:val="-3"/>
        </w:rPr>
      </w:pPr>
    </w:p>
    <w:p w14:paraId="1F3C28D8" w14:textId="77777777" w:rsidR="006B6E90" w:rsidRDefault="006B6E90">
      <w:pPr>
        <w:tabs>
          <w:tab w:val="left" w:pos="-720"/>
        </w:tabs>
        <w:suppressAutoHyphens/>
        <w:spacing w:line="240" w:lineRule="atLeast"/>
        <w:jc w:val="both"/>
        <w:rPr>
          <w:rFonts w:ascii="Arial" w:hAnsi="Arial" w:cs="Arial"/>
          <w:b/>
          <w:bCs/>
          <w:spacing w:val="-3"/>
        </w:rPr>
      </w:pPr>
      <w:r w:rsidRPr="001D1E90">
        <w:rPr>
          <w:rFonts w:ascii="Arial" w:hAnsi="Arial" w:cs="Arial"/>
          <w:b/>
          <w:bCs/>
          <w:spacing w:val="-3"/>
        </w:rPr>
        <w:t>II.</w:t>
      </w:r>
      <w:r w:rsidRPr="001D1E90">
        <w:rPr>
          <w:rFonts w:ascii="Arial" w:hAnsi="Arial" w:cs="Arial"/>
          <w:b/>
          <w:bCs/>
          <w:spacing w:val="-3"/>
        </w:rPr>
        <w:tab/>
        <w:t>Room and Building Use.</w:t>
      </w:r>
      <w:r w:rsidR="001D1E90">
        <w:rPr>
          <w:rFonts w:ascii="Arial" w:hAnsi="Arial" w:cs="Arial"/>
          <w:b/>
          <w:bCs/>
          <w:spacing w:val="-3"/>
        </w:rPr>
        <w:t xml:space="preserve"> </w:t>
      </w:r>
      <w:r w:rsidR="001D1E90" w:rsidRPr="001D1E90">
        <w:rPr>
          <w:rFonts w:ascii="Arial" w:hAnsi="Arial" w:cs="Arial"/>
          <w:bCs/>
          <w:spacing w:val="-3"/>
        </w:rPr>
        <w:t>BMC will provide heat, lighting, water, trash removal and maintenance.</w:t>
      </w:r>
    </w:p>
    <w:p w14:paraId="61F7A4CF" w14:textId="77777777" w:rsidR="001D1E90" w:rsidRDefault="001D1E90">
      <w:pPr>
        <w:tabs>
          <w:tab w:val="left" w:pos="-720"/>
        </w:tabs>
        <w:suppressAutoHyphens/>
        <w:spacing w:line="240" w:lineRule="atLeast"/>
        <w:jc w:val="both"/>
        <w:rPr>
          <w:rFonts w:ascii="Arial" w:hAnsi="Arial" w:cs="Arial"/>
          <w:spacing w:val="-3"/>
        </w:rPr>
      </w:pPr>
    </w:p>
    <w:p w14:paraId="747A77D5" w14:textId="77777777" w:rsidR="006B6E90" w:rsidRPr="001D1E90" w:rsidRDefault="006B6E90" w:rsidP="00705E13">
      <w:pPr>
        <w:tabs>
          <w:tab w:val="left" w:pos="-720"/>
          <w:tab w:val="left" w:pos="0"/>
        </w:tabs>
        <w:suppressAutoHyphens/>
        <w:spacing w:line="240" w:lineRule="atLeast"/>
        <w:ind w:left="1440" w:hanging="720"/>
        <w:jc w:val="both"/>
        <w:rPr>
          <w:rFonts w:ascii="Arial" w:hAnsi="Arial" w:cs="Arial"/>
          <w:spacing w:val="-3"/>
        </w:rPr>
      </w:pPr>
      <w:r w:rsidRPr="001D1E90">
        <w:rPr>
          <w:rFonts w:ascii="Arial" w:hAnsi="Arial" w:cs="Arial"/>
          <w:spacing w:val="-3"/>
        </w:rPr>
        <w:t>A.</w:t>
      </w:r>
      <w:r w:rsidRPr="001D1E90">
        <w:rPr>
          <w:rFonts w:ascii="Arial" w:hAnsi="Arial" w:cs="Arial"/>
          <w:spacing w:val="-3"/>
        </w:rPr>
        <w:tab/>
        <w:t>All organizations renting office space on a monthly basis have access to the meeting rooms in the building as they are available.  Please check with the church administrator if you wish to use one of the meeting rooms.</w:t>
      </w:r>
    </w:p>
    <w:p w14:paraId="19541008" w14:textId="77777777" w:rsidR="006B6E90" w:rsidRPr="001D1E90" w:rsidRDefault="006B6E90" w:rsidP="00705E13">
      <w:pPr>
        <w:tabs>
          <w:tab w:val="left" w:pos="-720"/>
        </w:tabs>
        <w:suppressAutoHyphens/>
        <w:spacing w:line="240" w:lineRule="atLeast"/>
        <w:ind w:left="1440" w:hanging="720"/>
        <w:jc w:val="both"/>
        <w:rPr>
          <w:rFonts w:ascii="Arial" w:hAnsi="Arial" w:cs="Arial"/>
          <w:spacing w:val="-3"/>
        </w:rPr>
      </w:pPr>
    </w:p>
    <w:p w14:paraId="48F7BAE1" w14:textId="77777777" w:rsidR="006B6E90" w:rsidRPr="001D1E90" w:rsidRDefault="006B6E90" w:rsidP="00705E13">
      <w:pPr>
        <w:tabs>
          <w:tab w:val="left" w:pos="-720"/>
          <w:tab w:val="left" w:pos="0"/>
        </w:tabs>
        <w:suppressAutoHyphens/>
        <w:spacing w:line="240" w:lineRule="atLeast"/>
        <w:ind w:left="1440" w:hanging="720"/>
        <w:jc w:val="both"/>
        <w:rPr>
          <w:rFonts w:ascii="Arial" w:hAnsi="Arial" w:cs="Arial"/>
          <w:spacing w:val="-3"/>
        </w:rPr>
      </w:pPr>
      <w:r w:rsidRPr="001D1E90">
        <w:rPr>
          <w:rFonts w:ascii="Arial" w:hAnsi="Arial" w:cs="Arial"/>
          <w:spacing w:val="-3"/>
        </w:rPr>
        <w:t>B.</w:t>
      </w:r>
      <w:r w:rsidRPr="001D1E90">
        <w:rPr>
          <w:rFonts w:ascii="Arial" w:hAnsi="Arial" w:cs="Arial"/>
          <w:spacing w:val="-3"/>
        </w:rPr>
        <w:tab/>
        <w:t>Short-term or one-time renters of meeting space must reserve space with the church administrator and pay the rent agreed upon in advance.</w:t>
      </w:r>
    </w:p>
    <w:p w14:paraId="62C91783" w14:textId="77777777" w:rsidR="006B6E90" w:rsidRPr="001D1E90" w:rsidRDefault="006B6E90" w:rsidP="00705E13">
      <w:pPr>
        <w:tabs>
          <w:tab w:val="left" w:pos="-720"/>
        </w:tabs>
        <w:suppressAutoHyphens/>
        <w:spacing w:line="240" w:lineRule="atLeast"/>
        <w:ind w:left="1440" w:hanging="720"/>
        <w:jc w:val="both"/>
        <w:rPr>
          <w:rFonts w:ascii="Arial" w:hAnsi="Arial" w:cs="Arial"/>
          <w:spacing w:val="-3"/>
        </w:rPr>
      </w:pPr>
    </w:p>
    <w:p w14:paraId="5797EB42" w14:textId="77777777" w:rsidR="006B6E90" w:rsidRPr="001D1E90" w:rsidRDefault="006B6E90" w:rsidP="00705E13">
      <w:pPr>
        <w:tabs>
          <w:tab w:val="left" w:pos="-720"/>
          <w:tab w:val="left" w:pos="0"/>
        </w:tabs>
        <w:suppressAutoHyphens/>
        <w:spacing w:line="240" w:lineRule="atLeast"/>
        <w:ind w:left="1440" w:hanging="720"/>
        <w:jc w:val="both"/>
        <w:rPr>
          <w:rFonts w:ascii="Arial" w:hAnsi="Arial" w:cs="Arial"/>
          <w:spacing w:val="-3"/>
        </w:rPr>
      </w:pPr>
      <w:r w:rsidRPr="001D1E90">
        <w:rPr>
          <w:rFonts w:ascii="Arial" w:hAnsi="Arial" w:cs="Arial"/>
          <w:spacing w:val="-3"/>
        </w:rPr>
        <w:t>C.</w:t>
      </w:r>
      <w:r w:rsidRPr="001D1E90">
        <w:rPr>
          <w:rFonts w:ascii="Arial" w:hAnsi="Arial" w:cs="Arial"/>
          <w:spacing w:val="-3"/>
        </w:rPr>
        <w:tab/>
        <w:t xml:space="preserve">All renters, including long-term renters, must clean meeting spaces after completion of their events.  This </w:t>
      </w:r>
      <w:r w:rsidRPr="001D1E90">
        <w:rPr>
          <w:rFonts w:ascii="Arial" w:hAnsi="Arial" w:cs="Arial"/>
          <w:spacing w:val="-3"/>
        </w:rPr>
        <w:lastRenderedPageBreak/>
        <w:t>includes putting dishes in the dishwasher and starting the washing cycle, wiping/cleaning up tables, straightening cushions, sweeping/vacuuming, putting furniture back in place, neatly arranging chairs, etc.  This policy is necessary because custodial services are limited during the week and the next user will appreciate clean and neat spaces.  A $50.00 damage and clean-up deposit will be required for large group activities and fundraisers, especially those involving meals.</w:t>
      </w:r>
    </w:p>
    <w:p w14:paraId="7A2927AD" w14:textId="77777777" w:rsidR="006B6E90" w:rsidRPr="001D1E90" w:rsidRDefault="006B6E90">
      <w:pPr>
        <w:tabs>
          <w:tab w:val="left" w:pos="-720"/>
          <w:tab w:val="left" w:pos="0"/>
        </w:tabs>
        <w:suppressAutoHyphens/>
        <w:spacing w:line="240" w:lineRule="atLeast"/>
        <w:ind w:left="720"/>
        <w:jc w:val="both"/>
        <w:rPr>
          <w:rFonts w:ascii="Arial" w:hAnsi="Arial" w:cs="Arial"/>
          <w:spacing w:val="-3"/>
        </w:rPr>
      </w:pPr>
    </w:p>
    <w:p w14:paraId="17E41CD9" w14:textId="77777777" w:rsidR="006B6E90" w:rsidRPr="001D1E90" w:rsidRDefault="006B6E90" w:rsidP="00705E13">
      <w:pPr>
        <w:tabs>
          <w:tab w:val="left" w:pos="-720"/>
          <w:tab w:val="left" w:pos="0"/>
        </w:tabs>
        <w:suppressAutoHyphens/>
        <w:spacing w:line="240" w:lineRule="atLeast"/>
        <w:ind w:left="1440" w:hanging="720"/>
        <w:jc w:val="both"/>
        <w:rPr>
          <w:rFonts w:ascii="Arial" w:hAnsi="Arial" w:cs="Arial"/>
          <w:spacing w:val="-3"/>
        </w:rPr>
      </w:pPr>
      <w:r w:rsidRPr="001D1E90">
        <w:rPr>
          <w:rFonts w:ascii="Arial" w:hAnsi="Arial" w:cs="Arial"/>
          <w:spacing w:val="-3"/>
        </w:rPr>
        <w:t>D.</w:t>
      </w:r>
      <w:r w:rsidRPr="001D1E90">
        <w:rPr>
          <w:rFonts w:ascii="Arial" w:hAnsi="Arial" w:cs="Arial"/>
          <w:spacing w:val="-3"/>
        </w:rPr>
        <w:tab/>
        <w:t>Activities involving high noise levels must receive special, prior approval (</w:t>
      </w:r>
      <w:proofErr w:type="spellStart"/>
      <w:r w:rsidRPr="001D1E90">
        <w:rPr>
          <w:rFonts w:ascii="Arial" w:hAnsi="Arial" w:cs="Arial"/>
          <w:spacing w:val="-3"/>
        </w:rPr>
        <w:t>eg.</w:t>
      </w:r>
      <w:proofErr w:type="spellEnd"/>
      <w:r w:rsidRPr="001D1E90">
        <w:rPr>
          <w:rFonts w:ascii="Arial" w:hAnsi="Arial" w:cs="Arial"/>
          <w:spacing w:val="-3"/>
        </w:rPr>
        <w:t xml:space="preserve"> music, fundraisers, receptions).  This is simply to respect the use of the building by others and neighbors.  </w:t>
      </w:r>
    </w:p>
    <w:p w14:paraId="25337432" w14:textId="77777777" w:rsidR="006B6E90" w:rsidRPr="001D1E90" w:rsidRDefault="006B6E90" w:rsidP="00705E13">
      <w:pPr>
        <w:tabs>
          <w:tab w:val="left" w:pos="-720"/>
        </w:tabs>
        <w:suppressAutoHyphens/>
        <w:spacing w:line="240" w:lineRule="atLeast"/>
        <w:ind w:left="1440" w:hanging="720"/>
        <w:jc w:val="both"/>
        <w:rPr>
          <w:rFonts w:ascii="Arial" w:hAnsi="Arial" w:cs="Arial"/>
          <w:spacing w:val="-3"/>
        </w:rPr>
      </w:pPr>
    </w:p>
    <w:p w14:paraId="41FD60F4" w14:textId="77777777" w:rsidR="006B6E90" w:rsidRPr="001D1E90" w:rsidRDefault="006B6E90" w:rsidP="00705E13">
      <w:pPr>
        <w:tabs>
          <w:tab w:val="left" w:pos="-720"/>
          <w:tab w:val="left" w:pos="0"/>
        </w:tabs>
        <w:suppressAutoHyphens/>
        <w:spacing w:line="240" w:lineRule="atLeast"/>
        <w:ind w:left="1440" w:hanging="720"/>
        <w:jc w:val="both"/>
        <w:rPr>
          <w:rFonts w:ascii="Arial" w:hAnsi="Arial" w:cs="Arial"/>
          <w:spacing w:val="-3"/>
        </w:rPr>
      </w:pPr>
      <w:r w:rsidRPr="001D1E90">
        <w:rPr>
          <w:rFonts w:ascii="Arial" w:hAnsi="Arial" w:cs="Arial"/>
          <w:spacing w:val="-3"/>
        </w:rPr>
        <w:t>E.</w:t>
      </w:r>
      <w:r w:rsidRPr="001D1E90">
        <w:rPr>
          <w:rFonts w:ascii="Arial" w:hAnsi="Arial" w:cs="Arial"/>
          <w:spacing w:val="-3"/>
        </w:rPr>
        <w:tab/>
        <w:t>City regulations and insurance limitations prohibit overnight use of the building, except by special permission.</w:t>
      </w:r>
      <w:r w:rsidR="001D1E90" w:rsidRPr="001D1E90">
        <w:rPr>
          <w:rFonts w:ascii="Arial" w:hAnsi="Arial" w:cs="Arial"/>
          <w:spacing w:val="-3"/>
        </w:rPr>
        <w:t xml:space="preserve"> Camping on all property is prohibited.</w:t>
      </w:r>
    </w:p>
    <w:p w14:paraId="307D52B9" w14:textId="77777777" w:rsidR="006B6E90" w:rsidRPr="001D1E90" w:rsidRDefault="006B6E90" w:rsidP="00705E13">
      <w:pPr>
        <w:tabs>
          <w:tab w:val="left" w:pos="-720"/>
        </w:tabs>
        <w:suppressAutoHyphens/>
        <w:spacing w:line="240" w:lineRule="atLeast"/>
        <w:ind w:left="1440" w:hanging="720"/>
        <w:jc w:val="both"/>
        <w:rPr>
          <w:rFonts w:ascii="Arial" w:hAnsi="Arial" w:cs="Arial"/>
          <w:spacing w:val="-3"/>
        </w:rPr>
      </w:pPr>
    </w:p>
    <w:p w14:paraId="52DB5421" w14:textId="77777777" w:rsidR="006B6E90" w:rsidRPr="001D1E90" w:rsidRDefault="006B6E90" w:rsidP="00705E13">
      <w:pPr>
        <w:tabs>
          <w:tab w:val="left" w:pos="-720"/>
          <w:tab w:val="left" w:pos="0"/>
        </w:tabs>
        <w:suppressAutoHyphens/>
        <w:spacing w:line="240" w:lineRule="atLeast"/>
        <w:ind w:left="1440" w:hanging="720"/>
        <w:jc w:val="both"/>
        <w:rPr>
          <w:rFonts w:ascii="Arial" w:hAnsi="Arial" w:cs="Arial"/>
          <w:spacing w:val="-3"/>
        </w:rPr>
      </w:pPr>
      <w:r w:rsidRPr="001D1E90">
        <w:rPr>
          <w:rFonts w:ascii="Arial" w:hAnsi="Arial" w:cs="Arial"/>
          <w:spacing w:val="-3"/>
        </w:rPr>
        <w:t>F.</w:t>
      </w:r>
      <w:r w:rsidRPr="001D1E90">
        <w:rPr>
          <w:rFonts w:ascii="Arial" w:hAnsi="Arial" w:cs="Arial"/>
          <w:spacing w:val="-3"/>
        </w:rPr>
        <w:tab/>
        <w:t>The piano in the sanctuary is generally off limits to tenants unless special arrangements have been made with the administrator.  The cover must always be on the piano, and items must not be laid on the piano.</w:t>
      </w:r>
    </w:p>
    <w:p w14:paraId="4337566C" w14:textId="77777777" w:rsidR="006B6E90" w:rsidRPr="001D1E90" w:rsidRDefault="006B6E90" w:rsidP="00705E13">
      <w:pPr>
        <w:tabs>
          <w:tab w:val="left" w:pos="-720"/>
          <w:tab w:val="left" w:pos="0"/>
        </w:tabs>
        <w:suppressAutoHyphens/>
        <w:spacing w:line="240" w:lineRule="atLeast"/>
        <w:ind w:left="1440" w:hanging="720"/>
        <w:jc w:val="both"/>
        <w:rPr>
          <w:rFonts w:ascii="Arial" w:hAnsi="Arial" w:cs="Arial"/>
          <w:spacing w:val="-3"/>
        </w:rPr>
      </w:pPr>
    </w:p>
    <w:p w14:paraId="3CFB3E4F" w14:textId="77777777" w:rsidR="006B6E90" w:rsidRPr="001D1E90" w:rsidRDefault="006B6E90" w:rsidP="00705E13">
      <w:pPr>
        <w:tabs>
          <w:tab w:val="left" w:pos="-720"/>
          <w:tab w:val="left" w:pos="0"/>
        </w:tabs>
        <w:suppressAutoHyphens/>
        <w:spacing w:line="240" w:lineRule="atLeast"/>
        <w:ind w:left="1440" w:hanging="720"/>
        <w:jc w:val="both"/>
        <w:rPr>
          <w:rFonts w:ascii="Arial" w:hAnsi="Arial" w:cs="Arial"/>
          <w:spacing w:val="-3"/>
        </w:rPr>
      </w:pPr>
      <w:r w:rsidRPr="001D1E90">
        <w:rPr>
          <w:rFonts w:ascii="Arial" w:hAnsi="Arial" w:cs="Arial"/>
          <w:spacing w:val="-3"/>
        </w:rPr>
        <w:t>G.</w:t>
      </w:r>
      <w:r w:rsidRPr="001D1E90">
        <w:rPr>
          <w:rFonts w:ascii="Arial" w:hAnsi="Arial" w:cs="Arial"/>
          <w:spacing w:val="-3"/>
        </w:rPr>
        <w:tab/>
        <w:t>Wall hangings and pictures throughout the building must not be removed or taken down, except with permission.</w:t>
      </w:r>
    </w:p>
    <w:p w14:paraId="0D9224B5" w14:textId="77777777" w:rsidR="006B6E90" w:rsidRPr="001D1E90" w:rsidRDefault="006B6E90" w:rsidP="00705E13">
      <w:pPr>
        <w:tabs>
          <w:tab w:val="left" w:pos="-720"/>
        </w:tabs>
        <w:suppressAutoHyphens/>
        <w:spacing w:line="240" w:lineRule="atLeast"/>
        <w:ind w:left="1440" w:hanging="720"/>
        <w:jc w:val="both"/>
        <w:rPr>
          <w:rFonts w:ascii="Arial" w:hAnsi="Arial" w:cs="Arial"/>
          <w:spacing w:val="-3"/>
        </w:rPr>
      </w:pPr>
    </w:p>
    <w:p w14:paraId="3A96FC96" w14:textId="43C4D8B1" w:rsidR="006B6E90" w:rsidRDefault="006B6E90" w:rsidP="00705E13">
      <w:pPr>
        <w:tabs>
          <w:tab w:val="left" w:pos="-720"/>
          <w:tab w:val="left" w:pos="0"/>
        </w:tabs>
        <w:suppressAutoHyphens/>
        <w:spacing w:line="240" w:lineRule="atLeast"/>
        <w:ind w:left="1440" w:hanging="720"/>
        <w:jc w:val="both"/>
        <w:rPr>
          <w:rFonts w:ascii="Arial" w:hAnsi="Arial" w:cs="Arial"/>
          <w:spacing w:val="-3"/>
        </w:rPr>
      </w:pPr>
      <w:r w:rsidRPr="001D1E90">
        <w:rPr>
          <w:rFonts w:ascii="Arial" w:hAnsi="Arial" w:cs="Arial"/>
          <w:spacing w:val="-3"/>
        </w:rPr>
        <w:t>H.</w:t>
      </w:r>
      <w:r w:rsidRPr="001D1E90">
        <w:rPr>
          <w:rFonts w:ascii="Arial" w:hAnsi="Arial" w:cs="Arial"/>
          <w:spacing w:val="-3"/>
        </w:rPr>
        <w:tab/>
        <w:t xml:space="preserve">Food or drink is not allowed in the worship area of the sanctuary.  Please keep the food and drink in the </w:t>
      </w:r>
      <w:r w:rsidR="00AC24B5">
        <w:rPr>
          <w:rFonts w:ascii="Arial" w:hAnsi="Arial" w:cs="Arial"/>
          <w:spacing w:val="-3"/>
        </w:rPr>
        <w:t>kitchenette</w:t>
      </w:r>
      <w:r w:rsidRPr="001D1E90">
        <w:rPr>
          <w:rFonts w:ascii="Arial" w:hAnsi="Arial" w:cs="Arial"/>
          <w:spacing w:val="-3"/>
        </w:rPr>
        <w:t xml:space="preserve"> area of the sanctuary.</w:t>
      </w:r>
    </w:p>
    <w:p w14:paraId="4D64CF3F" w14:textId="77777777" w:rsidR="00A169C6" w:rsidRDefault="00A169C6" w:rsidP="00705E13">
      <w:pPr>
        <w:tabs>
          <w:tab w:val="left" w:pos="-720"/>
          <w:tab w:val="left" w:pos="0"/>
        </w:tabs>
        <w:suppressAutoHyphens/>
        <w:spacing w:line="240" w:lineRule="atLeast"/>
        <w:ind w:left="1440" w:hanging="720"/>
        <w:jc w:val="both"/>
        <w:rPr>
          <w:rFonts w:ascii="Arial" w:hAnsi="Arial" w:cs="Arial"/>
          <w:spacing w:val="-3"/>
        </w:rPr>
      </w:pPr>
    </w:p>
    <w:p w14:paraId="2F6F8C0A" w14:textId="77777777" w:rsidR="00A169C6" w:rsidRDefault="00A169C6" w:rsidP="00705E13">
      <w:pPr>
        <w:numPr>
          <w:ilvl w:val="0"/>
          <w:numId w:val="3"/>
        </w:numPr>
        <w:tabs>
          <w:tab w:val="left" w:pos="-720"/>
          <w:tab w:val="left" w:pos="0"/>
        </w:tabs>
        <w:suppressAutoHyphens/>
        <w:spacing w:line="240" w:lineRule="atLeast"/>
        <w:jc w:val="both"/>
        <w:rPr>
          <w:rFonts w:ascii="Arial" w:hAnsi="Arial" w:cs="Arial"/>
          <w:spacing w:val="-3"/>
        </w:rPr>
      </w:pPr>
      <w:r>
        <w:rPr>
          <w:rFonts w:ascii="Arial" w:hAnsi="Arial" w:cs="Arial"/>
          <w:spacing w:val="-3"/>
        </w:rPr>
        <w:t>BMC maintains the right to enter all spaces, including offices, for the purposes of maintenance, repairs and security.</w:t>
      </w:r>
    </w:p>
    <w:p w14:paraId="655C218A" w14:textId="77777777" w:rsidR="00A169C6" w:rsidRDefault="00A169C6" w:rsidP="00A169C6">
      <w:pPr>
        <w:tabs>
          <w:tab w:val="left" w:pos="-720"/>
          <w:tab w:val="left" w:pos="0"/>
        </w:tabs>
        <w:suppressAutoHyphens/>
        <w:spacing w:line="240" w:lineRule="atLeast"/>
        <w:ind w:left="720"/>
        <w:jc w:val="both"/>
        <w:rPr>
          <w:rFonts w:ascii="Arial" w:hAnsi="Arial" w:cs="Arial"/>
          <w:spacing w:val="-3"/>
        </w:rPr>
      </w:pPr>
    </w:p>
    <w:p w14:paraId="1A7F9708" w14:textId="77777777" w:rsidR="00A169C6" w:rsidRDefault="00A169C6" w:rsidP="00705E13">
      <w:pPr>
        <w:tabs>
          <w:tab w:val="left" w:pos="-720"/>
        </w:tabs>
        <w:suppressAutoHyphens/>
        <w:spacing w:line="240" w:lineRule="atLeast"/>
        <w:ind w:left="1440" w:hanging="1260"/>
        <w:jc w:val="both"/>
        <w:rPr>
          <w:rFonts w:ascii="Arial" w:hAnsi="Arial" w:cs="Arial"/>
          <w:spacing w:val="-3"/>
        </w:rPr>
      </w:pPr>
      <w:r>
        <w:rPr>
          <w:rFonts w:ascii="Arial" w:hAnsi="Arial" w:cs="Arial"/>
          <w:spacing w:val="-3"/>
        </w:rPr>
        <w:tab/>
        <w:t>J.</w:t>
      </w:r>
      <w:r>
        <w:rPr>
          <w:rFonts w:ascii="Arial" w:hAnsi="Arial" w:cs="Arial"/>
          <w:spacing w:val="-3"/>
        </w:rPr>
        <w:tab/>
        <w:t>BMC expects Tenants to keep the premises in good condition. Any alterations of interior space must be approved by the church administrator. Please notify the administrator promptly of any problems or needed repairs</w:t>
      </w:r>
    </w:p>
    <w:p w14:paraId="2BD1D6F7" w14:textId="77777777" w:rsidR="00A169C6" w:rsidRDefault="00A169C6" w:rsidP="00705E13">
      <w:pPr>
        <w:tabs>
          <w:tab w:val="left" w:pos="-720"/>
        </w:tabs>
        <w:suppressAutoHyphens/>
        <w:spacing w:line="240" w:lineRule="atLeast"/>
        <w:ind w:left="1440" w:hanging="1260"/>
        <w:jc w:val="both"/>
        <w:rPr>
          <w:rFonts w:ascii="Arial" w:hAnsi="Arial" w:cs="Arial"/>
          <w:spacing w:val="-3"/>
        </w:rPr>
      </w:pPr>
      <w:r>
        <w:rPr>
          <w:rFonts w:ascii="Arial" w:hAnsi="Arial" w:cs="Arial"/>
          <w:spacing w:val="-3"/>
        </w:rPr>
        <w:tab/>
      </w:r>
    </w:p>
    <w:p w14:paraId="2C307907" w14:textId="77777777" w:rsidR="00A169C6" w:rsidRDefault="00A169C6" w:rsidP="00705E13">
      <w:pPr>
        <w:tabs>
          <w:tab w:val="left" w:pos="-720"/>
        </w:tabs>
        <w:suppressAutoHyphens/>
        <w:spacing w:line="240" w:lineRule="atLeast"/>
        <w:ind w:left="1440" w:hanging="1260"/>
        <w:jc w:val="both"/>
        <w:rPr>
          <w:rFonts w:ascii="Arial" w:hAnsi="Arial" w:cs="Arial"/>
          <w:spacing w:val="-3"/>
        </w:rPr>
      </w:pPr>
      <w:r>
        <w:rPr>
          <w:rFonts w:ascii="Arial" w:hAnsi="Arial" w:cs="Arial"/>
          <w:spacing w:val="-3"/>
        </w:rPr>
        <w:tab/>
        <w:t>K.</w:t>
      </w:r>
      <w:r>
        <w:rPr>
          <w:rFonts w:ascii="Arial" w:hAnsi="Arial" w:cs="Arial"/>
          <w:spacing w:val="-3"/>
        </w:rPr>
        <w:tab/>
        <w:t xml:space="preserve">BMC expects Tenants to practice responsible energy conservation measures such as turning out lights when not in </w:t>
      </w:r>
      <w:proofErr w:type="gramStart"/>
      <w:r>
        <w:rPr>
          <w:rFonts w:ascii="Arial" w:hAnsi="Arial" w:cs="Arial"/>
          <w:spacing w:val="-3"/>
        </w:rPr>
        <w:t>use, and</w:t>
      </w:r>
      <w:proofErr w:type="gramEnd"/>
      <w:r>
        <w:rPr>
          <w:rFonts w:ascii="Arial" w:hAnsi="Arial" w:cs="Arial"/>
          <w:spacing w:val="-3"/>
        </w:rPr>
        <w:t xml:space="preserve"> turning down heat whenever possible.</w:t>
      </w:r>
    </w:p>
    <w:p w14:paraId="5A9FDD54" w14:textId="77777777" w:rsidR="00A169C6" w:rsidRDefault="00A169C6" w:rsidP="00705E13">
      <w:pPr>
        <w:tabs>
          <w:tab w:val="left" w:pos="-720"/>
        </w:tabs>
        <w:suppressAutoHyphens/>
        <w:spacing w:line="240" w:lineRule="atLeast"/>
        <w:ind w:left="1440" w:hanging="1260"/>
        <w:jc w:val="both"/>
        <w:rPr>
          <w:rFonts w:ascii="Arial" w:hAnsi="Arial" w:cs="Arial"/>
          <w:spacing w:val="-3"/>
        </w:rPr>
      </w:pPr>
    </w:p>
    <w:p w14:paraId="41FACCE9" w14:textId="77777777" w:rsidR="00A169C6" w:rsidRDefault="00A169C6" w:rsidP="00705E13">
      <w:pPr>
        <w:tabs>
          <w:tab w:val="left" w:pos="-720"/>
        </w:tabs>
        <w:suppressAutoHyphens/>
        <w:spacing w:line="240" w:lineRule="atLeast"/>
        <w:ind w:left="1440" w:hanging="1260"/>
        <w:jc w:val="both"/>
        <w:rPr>
          <w:rFonts w:ascii="Arial" w:hAnsi="Arial" w:cs="Arial"/>
          <w:spacing w:val="-3"/>
        </w:rPr>
      </w:pPr>
      <w:r>
        <w:rPr>
          <w:rFonts w:ascii="Arial" w:hAnsi="Arial" w:cs="Arial"/>
          <w:spacing w:val="-3"/>
        </w:rPr>
        <w:tab/>
        <w:t xml:space="preserve">L. </w:t>
      </w:r>
      <w:r>
        <w:rPr>
          <w:rFonts w:ascii="Arial" w:hAnsi="Arial" w:cs="Arial"/>
          <w:spacing w:val="-3"/>
        </w:rPr>
        <w:tab/>
        <w:t>Tenants are expected to be sensitive to and cooperative with the needs of other persons using the building, leaving common spaces neat and clean after using them.</w:t>
      </w:r>
    </w:p>
    <w:p w14:paraId="4D93E7FA" w14:textId="77777777" w:rsidR="00A169C6" w:rsidRPr="001D1E90" w:rsidRDefault="00A169C6" w:rsidP="00A169C6">
      <w:pPr>
        <w:tabs>
          <w:tab w:val="left" w:pos="-720"/>
          <w:tab w:val="left" w:pos="0"/>
        </w:tabs>
        <w:suppressAutoHyphens/>
        <w:spacing w:line="240" w:lineRule="atLeast"/>
        <w:jc w:val="both"/>
        <w:rPr>
          <w:rFonts w:ascii="Arial" w:hAnsi="Arial" w:cs="Arial"/>
          <w:spacing w:val="-3"/>
        </w:rPr>
      </w:pPr>
    </w:p>
    <w:p w14:paraId="3E3739C9" w14:textId="77777777" w:rsidR="006B6E90" w:rsidRPr="001D1E90" w:rsidRDefault="006B6E90">
      <w:pPr>
        <w:tabs>
          <w:tab w:val="left" w:pos="-720"/>
        </w:tabs>
        <w:suppressAutoHyphens/>
        <w:spacing w:line="240" w:lineRule="atLeast"/>
        <w:jc w:val="both"/>
        <w:rPr>
          <w:rFonts w:ascii="Arial" w:hAnsi="Arial" w:cs="Arial"/>
          <w:spacing w:val="-3"/>
        </w:rPr>
      </w:pPr>
    </w:p>
    <w:p w14:paraId="67B0B74C" w14:textId="77777777" w:rsidR="006B6E90" w:rsidRPr="001D1E90" w:rsidRDefault="006B6E90">
      <w:pPr>
        <w:tabs>
          <w:tab w:val="left" w:pos="-720"/>
        </w:tabs>
        <w:suppressAutoHyphens/>
        <w:spacing w:line="240" w:lineRule="atLeast"/>
        <w:jc w:val="both"/>
        <w:rPr>
          <w:rFonts w:ascii="Arial" w:hAnsi="Arial" w:cs="Arial"/>
          <w:spacing w:val="-3"/>
        </w:rPr>
      </w:pPr>
      <w:r w:rsidRPr="001D1E90">
        <w:rPr>
          <w:rFonts w:ascii="Arial" w:hAnsi="Arial" w:cs="Arial"/>
          <w:b/>
          <w:bCs/>
          <w:spacing w:val="-3"/>
        </w:rPr>
        <w:t>III.</w:t>
      </w:r>
      <w:r w:rsidRPr="001D1E90">
        <w:rPr>
          <w:rFonts w:ascii="Arial" w:hAnsi="Arial" w:cs="Arial"/>
          <w:b/>
          <w:bCs/>
          <w:spacing w:val="-3"/>
        </w:rPr>
        <w:tab/>
        <w:t>Fundraisers.</w:t>
      </w:r>
    </w:p>
    <w:p w14:paraId="0174D24E" w14:textId="77777777" w:rsidR="006B6E90" w:rsidRPr="001D1E90" w:rsidRDefault="006B6E90">
      <w:pPr>
        <w:tabs>
          <w:tab w:val="left" w:pos="-720"/>
        </w:tabs>
        <w:suppressAutoHyphens/>
        <w:spacing w:line="240" w:lineRule="atLeast"/>
        <w:jc w:val="both"/>
        <w:rPr>
          <w:rFonts w:ascii="Arial" w:hAnsi="Arial" w:cs="Arial"/>
          <w:spacing w:val="-3"/>
        </w:rPr>
      </w:pPr>
    </w:p>
    <w:p w14:paraId="79B498D4" w14:textId="77777777" w:rsidR="006B6E90" w:rsidRPr="001D1E90" w:rsidRDefault="006B6E90" w:rsidP="00705E13">
      <w:pPr>
        <w:tabs>
          <w:tab w:val="left" w:pos="-720"/>
          <w:tab w:val="left" w:pos="0"/>
        </w:tabs>
        <w:suppressAutoHyphens/>
        <w:spacing w:line="240" w:lineRule="atLeast"/>
        <w:ind w:left="1440" w:hanging="720"/>
        <w:jc w:val="both"/>
        <w:rPr>
          <w:rFonts w:ascii="Arial" w:hAnsi="Arial" w:cs="Arial"/>
          <w:spacing w:val="-3"/>
        </w:rPr>
      </w:pPr>
      <w:r w:rsidRPr="001D1E90">
        <w:rPr>
          <w:rFonts w:ascii="Arial" w:hAnsi="Arial" w:cs="Arial"/>
          <w:spacing w:val="-3"/>
        </w:rPr>
        <w:t>A.</w:t>
      </w:r>
      <w:r w:rsidRPr="001D1E90">
        <w:rPr>
          <w:rFonts w:ascii="Arial" w:hAnsi="Arial" w:cs="Arial"/>
          <w:spacing w:val="-3"/>
        </w:rPr>
        <w:tab/>
        <w:t>Posters, pictures, etc., may not be put on the walls or woodwork.  Please use easels, or some method that will not mar the walls.</w:t>
      </w:r>
    </w:p>
    <w:p w14:paraId="2057FA73" w14:textId="77777777" w:rsidR="006B6E90" w:rsidRPr="001D1E90" w:rsidRDefault="006B6E90" w:rsidP="00705E13">
      <w:pPr>
        <w:tabs>
          <w:tab w:val="left" w:pos="-720"/>
        </w:tabs>
        <w:suppressAutoHyphens/>
        <w:spacing w:line="240" w:lineRule="atLeast"/>
        <w:ind w:left="1440" w:hanging="720"/>
        <w:jc w:val="both"/>
        <w:rPr>
          <w:rFonts w:ascii="Arial" w:hAnsi="Arial" w:cs="Arial"/>
          <w:spacing w:val="-3"/>
        </w:rPr>
      </w:pPr>
    </w:p>
    <w:p w14:paraId="6A2FCF56" w14:textId="77777777" w:rsidR="006B6E90" w:rsidRPr="001D1E90" w:rsidRDefault="006B6E90" w:rsidP="00705E13">
      <w:pPr>
        <w:tabs>
          <w:tab w:val="left" w:pos="-720"/>
          <w:tab w:val="left" w:pos="0"/>
        </w:tabs>
        <w:suppressAutoHyphens/>
        <w:spacing w:line="240" w:lineRule="atLeast"/>
        <w:ind w:left="1440" w:hanging="720"/>
        <w:jc w:val="both"/>
        <w:rPr>
          <w:rFonts w:ascii="Arial" w:hAnsi="Arial" w:cs="Arial"/>
          <w:spacing w:val="-3"/>
        </w:rPr>
      </w:pPr>
      <w:r w:rsidRPr="001D1E90">
        <w:rPr>
          <w:rFonts w:ascii="Arial" w:hAnsi="Arial" w:cs="Arial"/>
          <w:spacing w:val="-3"/>
        </w:rPr>
        <w:t>B.</w:t>
      </w:r>
      <w:r w:rsidRPr="001D1E90">
        <w:rPr>
          <w:rFonts w:ascii="Arial" w:hAnsi="Arial" w:cs="Arial"/>
          <w:spacing w:val="-3"/>
        </w:rPr>
        <w:tab/>
        <w:t>There will be a deposit of $50.00 required for fundraisers, which will be returned if the building is left in the shape it was in before the event.</w:t>
      </w:r>
    </w:p>
    <w:p w14:paraId="473213F9" w14:textId="77777777" w:rsidR="006B6E90" w:rsidRPr="001D1E90" w:rsidRDefault="006B6E90" w:rsidP="00705E13">
      <w:pPr>
        <w:tabs>
          <w:tab w:val="left" w:pos="-720"/>
        </w:tabs>
        <w:suppressAutoHyphens/>
        <w:spacing w:line="240" w:lineRule="atLeast"/>
        <w:ind w:left="1440" w:hanging="720"/>
        <w:jc w:val="both"/>
        <w:rPr>
          <w:rFonts w:ascii="Arial" w:hAnsi="Arial" w:cs="Arial"/>
          <w:spacing w:val="-3"/>
        </w:rPr>
      </w:pPr>
    </w:p>
    <w:p w14:paraId="6735095A" w14:textId="77777777" w:rsidR="006B6E90" w:rsidRPr="001D1E90" w:rsidRDefault="006B6E90" w:rsidP="00705E13">
      <w:pPr>
        <w:tabs>
          <w:tab w:val="left" w:pos="-720"/>
          <w:tab w:val="left" w:pos="0"/>
        </w:tabs>
        <w:suppressAutoHyphens/>
        <w:spacing w:line="240" w:lineRule="atLeast"/>
        <w:ind w:left="1440" w:hanging="720"/>
        <w:jc w:val="both"/>
        <w:rPr>
          <w:rFonts w:ascii="Arial" w:hAnsi="Arial" w:cs="Arial"/>
          <w:spacing w:val="-3"/>
        </w:rPr>
      </w:pPr>
      <w:r w:rsidRPr="001D1E90">
        <w:rPr>
          <w:rFonts w:ascii="Arial" w:hAnsi="Arial" w:cs="Arial"/>
          <w:spacing w:val="-3"/>
        </w:rPr>
        <w:t>D.</w:t>
      </w:r>
      <w:r w:rsidRPr="001D1E90">
        <w:rPr>
          <w:rFonts w:ascii="Arial" w:hAnsi="Arial" w:cs="Arial"/>
          <w:spacing w:val="-3"/>
        </w:rPr>
        <w:tab/>
        <w:t>There will be a charge of $50.00 or 10% of the proceeds from the fundraiser, whichever is less.  This charge is to be paid the day after the fundraiser to the church administrator or the pastor.</w:t>
      </w:r>
    </w:p>
    <w:p w14:paraId="78B4AFFD" w14:textId="77777777" w:rsidR="006B6E90" w:rsidRPr="001D1E90" w:rsidRDefault="006B6E90" w:rsidP="00705E13">
      <w:pPr>
        <w:tabs>
          <w:tab w:val="left" w:pos="-720"/>
        </w:tabs>
        <w:suppressAutoHyphens/>
        <w:spacing w:line="240" w:lineRule="atLeast"/>
        <w:ind w:left="1440" w:hanging="720"/>
        <w:jc w:val="both"/>
        <w:rPr>
          <w:rFonts w:ascii="Arial" w:hAnsi="Arial" w:cs="Arial"/>
          <w:spacing w:val="-3"/>
        </w:rPr>
      </w:pPr>
    </w:p>
    <w:p w14:paraId="46D06523" w14:textId="77777777" w:rsidR="006B6E90" w:rsidRPr="001D1E90" w:rsidRDefault="006B6E90" w:rsidP="00705E13">
      <w:pPr>
        <w:tabs>
          <w:tab w:val="left" w:pos="-720"/>
          <w:tab w:val="left" w:pos="0"/>
        </w:tabs>
        <w:suppressAutoHyphens/>
        <w:spacing w:line="240" w:lineRule="atLeast"/>
        <w:ind w:left="1440" w:hanging="720"/>
        <w:jc w:val="both"/>
        <w:rPr>
          <w:rFonts w:ascii="Arial" w:hAnsi="Arial" w:cs="Arial"/>
          <w:spacing w:val="-3"/>
        </w:rPr>
      </w:pPr>
      <w:r w:rsidRPr="001D1E90">
        <w:rPr>
          <w:rFonts w:ascii="Arial" w:hAnsi="Arial" w:cs="Arial"/>
          <w:spacing w:val="-3"/>
        </w:rPr>
        <w:t>E.</w:t>
      </w:r>
      <w:r w:rsidRPr="001D1E90">
        <w:rPr>
          <w:rFonts w:ascii="Arial" w:hAnsi="Arial" w:cs="Arial"/>
          <w:spacing w:val="-3"/>
        </w:rPr>
        <w:tab/>
        <w:t>If the fee has not been paid within three days after the event, the $50.00 deposit will not be returned.</w:t>
      </w:r>
    </w:p>
    <w:p w14:paraId="43C4BCAB" w14:textId="77777777" w:rsidR="006B6E90" w:rsidRPr="001D1E90" w:rsidRDefault="006B6E90">
      <w:pPr>
        <w:tabs>
          <w:tab w:val="left" w:pos="-720"/>
        </w:tabs>
        <w:suppressAutoHyphens/>
        <w:spacing w:line="240" w:lineRule="atLeast"/>
        <w:jc w:val="both"/>
        <w:rPr>
          <w:rFonts w:ascii="Arial" w:hAnsi="Arial" w:cs="Arial"/>
          <w:spacing w:val="-3"/>
        </w:rPr>
      </w:pPr>
    </w:p>
    <w:p w14:paraId="6D86B480" w14:textId="77777777" w:rsidR="006B6E90" w:rsidRPr="001D1E90" w:rsidRDefault="00DF4CA0">
      <w:pPr>
        <w:tabs>
          <w:tab w:val="left" w:pos="-720"/>
        </w:tabs>
        <w:suppressAutoHyphens/>
        <w:spacing w:line="240" w:lineRule="atLeast"/>
        <w:jc w:val="both"/>
        <w:rPr>
          <w:rFonts w:ascii="Arial" w:hAnsi="Arial" w:cs="Arial"/>
          <w:spacing w:val="-3"/>
        </w:rPr>
      </w:pPr>
      <w:r>
        <w:rPr>
          <w:rFonts w:ascii="Arial" w:hAnsi="Arial" w:cs="Arial"/>
          <w:b/>
          <w:bCs/>
          <w:spacing w:val="-3"/>
        </w:rPr>
        <w:t>I</w:t>
      </w:r>
      <w:r w:rsidR="006B6E90" w:rsidRPr="001D1E90">
        <w:rPr>
          <w:rFonts w:ascii="Arial" w:hAnsi="Arial" w:cs="Arial"/>
          <w:b/>
          <w:bCs/>
          <w:spacing w:val="-3"/>
        </w:rPr>
        <w:t>V.</w:t>
      </w:r>
      <w:r w:rsidR="006B6E90" w:rsidRPr="001D1E90">
        <w:rPr>
          <w:rFonts w:ascii="Arial" w:hAnsi="Arial" w:cs="Arial"/>
          <w:b/>
          <w:bCs/>
          <w:spacing w:val="-3"/>
        </w:rPr>
        <w:tab/>
        <w:t>Lock-up.</w:t>
      </w:r>
    </w:p>
    <w:p w14:paraId="63C77E2C" w14:textId="77777777" w:rsidR="006B6E90" w:rsidRPr="001D1E90" w:rsidRDefault="006B6E90">
      <w:pPr>
        <w:tabs>
          <w:tab w:val="left" w:pos="-720"/>
        </w:tabs>
        <w:suppressAutoHyphens/>
        <w:spacing w:line="240" w:lineRule="atLeast"/>
        <w:jc w:val="both"/>
        <w:rPr>
          <w:rFonts w:ascii="Arial" w:hAnsi="Arial" w:cs="Arial"/>
          <w:spacing w:val="-3"/>
        </w:rPr>
      </w:pPr>
    </w:p>
    <w:p w14:paraId="77403892" w14:textId="77777777" w:rsidR="006B6E90" w:rsidRPr="001D1E90" w:rsidRDefault="00EA70A2">
      <w:pPr>
        <w:tabs>
          <w:tab w:val="left" w:pos="-720"/>
          <w:tab w:val="left" w:pos="0"/>
        </w:tabs>
        <w:suppressAutoHyphens/>
        <w:spacing w:line="240" w:lineRule="atLeast"/>
        <w:ind w:left="720" w:hanging="720"/>
        <w:jc w:val="both"/>
        <w:rPr>
          <w:rFonts w:ascii="Arial" w:hAnsi="Arial" w:cs="Arial"/>
          <w:spacing w:val="-3"/>
        </w:rPr>
      </w:pPr>
      <w:r w:rsidRPr="001D1E90">
        <w:rPr>
          <w:rFonts w:ascii="Arial" w:hAnsi="Arial" w:cs="Arial"/>
          <w:spacing w:val="-3"/>
        </w:rPr>
        <w:tab/>
      </w:r>
      <w:r w:rsidR="00705E13">
        <w:rPr>
          <w:rFonts w:ascii="Arial" w:hAnsi="Arial" w:cs="Arial"/>
          <w:spacing w:val="-3"/>
        </w:rPr>
        <w:t>The building must be secured when you end your rental and leave the building. This</w:t>
      </w:r>
      <w:r w:rsidR="006B6E90" w:rsidRPr="001D1E90">
        <w:rPr>
          <w:rFonts w:ascii="Arial" w:hAnsi="Arial" w:cs="Arial"/>
          <w:spacing w:val="-3"/>
        </w:rPr>
        <w:t xml:space="preserve"> means checking all windows and locking/latching the front, back, and side doors</w:t>
      </w:r>
      <w:r w:rsidR="00705E13">
        <w:rPr>
          <w:rFonts w:ascii="Arial" w:hAnsi="Arial" w:cs="Arial"/>
          <w:spacing w:val="-3"/>
        </w:rPr>
        <w:t>.</w:t>
      </w:r>
    </w:p>
    <w:p w14:paraId="75C72A07" w14:textId="77777777" w:rsidR="006B6E90" w:rsidRPr="001D1E90" w:rsidRDefault="006B6E90">
      <w:pPr>
        <w:tabs>
          <w:tab w:val="left" w:pos="-720"/>
        </w:tabs>
        <w:suppressAutoHyphens/>
        <w:spacing w:line="240" w:lineRule="atLeast"/>
        <w:jc w:val="both"/>
        <w:rPr>
          <w:rFonts w:ascii="Arial" w:hAnsi="Arial" w:cs="Arial"/>
          <w:b/>
          <w:bCs/>
          <w:spacing w:val="-3"/>
        </w:rPr>
      </w:pPr>
    </w:p>
    <w:p w14:paraId="74A44B72" w14:textId="77777777" w:rsidR="006B6E90" w:rsidRPr="001D1E90" w:rsidRDefault="006B6E90">
      <w:pPr>
        <w:tabs>
          <w:tab w:val="left" w:pos="-720"/>
        </w:tabs>
        <w:suppressAutoHyphens/>
        <w:spacing w:line="240" w:lineRule="atLeast"/>
        <w:jc w:val="both"/>
        <w:rPr>
          <w:rFonts w:ascii="Arial" w:hAnsi="Arial" w:cs="Arial"/>
          <w:spacing w:val="-3"/>
        </w:rPr>
      </w:pPr>
      <w:r w:rsidRPr="001D1E90">
        <w:rPr>
          <w:rFonts w:ascii="Arial" w:hAnsi="Arial" w:cs="Arial"/>
          <w:b/>
          <w:bCs/>
          <w:spacing w:val="-3"/>
        </w:rPr>
        <w:t>VI.</w:t>
      </w:r>
      <w:r w:rsidRPr="001D1E90">
        <w:rPr>
          <w:rFonts w:ascii="Arial" w:hAnsi="Arial" w:cs="Arial"/>
          <w:b/>
          <w:bCs/>
          <w:spacing w:val="-3"/>
        </w:rPr>
        <w:tab/>
        <w:t>Kitchen/Coffee Room Policy.</w:t>
      </w:r>
    </w:p>
    <w:p w14:paraId="5DEF4CD3" w14:textId="77777777" w:rsidR="006B6E90" w:rsidRPr="001D1E90" w:rsidRDefault="006B6E90">
      <w:pPr>
        <w:tabs>
          <w:tab w:val="left" w:pos="-720"/>
        </w:tabs>
        <w:suppressAutoHyphens/>
        <w:spacing w:line="240" w:lineRule="atLeast"/>
        <w:jc w:val="both"/>
        <w:rPr>
          <w:rFonts w:ascii="Arial" w:hAnsi="Arial" w:cs="Arial"/>
          <w:spacing w:val="-3"/>
        </w:rPr>
      </w:pPr>
    </w:p>
    <w:p w14:paraId="40631098" w14:textId="77777777" w:rsidR="006B6E90" w:rsidRPr="001D1E90" w:rsidRDefault="006B6E90" w:rsidP="00705E13">
      <w:pPr>
        <w:tabs>
          <w:tab w:val="left" w:pos="-720"/>
          <w:tab w:val="left" w:pos="0"/>
        </w:tabs>
        <w:suppressAutoHyphens/>
        <w:spacing w:line="240" w:lineRule="atLeast"/>
        <w:ind w:left="1440" w:hanging="720"/>
        <w:jc w:val="both"/>
        <w:rPr>
          <w:rFonts w:ascii="Arial" w:hAnsi="Arial" w:cs="Arial"/>
          <w:spacing w:val="-3"/>
        </w:rPr>
      </w:pPr>
      <w:r w:rsidRPr="001D1E90">
        <w:rPr>
          <w:rFonts w:ascii="Arial" w:hAnsi="Arial" w:cs="Arial"/>
          <w:spacing w:val="-3"/>
        </w:rPr>
        <w:t>A.</w:t>
      </w:r>
      <w:r w:rsidRPr="001D1E90">
        <w:rPr>
          <w:rFonts w:ascii="Arial" w:hAnsi="Arial" w:cs="Arial"/>
          <w:spacing w:val="-3"/>
        </w:rPr>
        <w:tab/>
        <w:t xml:space="preserve">Kitchen privileges are extended only to organizations who rent office space.  All other groups must have special permission and pay for the kitchen use.  Organizations </w:t>
      </w:r>
      <w:r w:rsidR="00FE5A9E" w:rsidRPr="001D1E90">
        <w:rPr>
          <w:rFonts w:ascii="Arial" w:hAnsi="Arial" w:cs="Arial"/>
          <w:spacing w:val="-3"/>
        </w:rPr>
        <w:t>that</w:t>
      </w:r>
      <w:r w:rsidRPr="001D1E90">
        <w:rPr>
          <w:rFonts w:ascii="Arial" w:hAnsi="Arial" w:cs="Arial"/>
          <w:spacing w:val="-3"/>
        </w:rPr>
        <w:t xml:space="preserve"> sponsor a group must be present if the kitchen is used.  Individuals or groups who do not respect this policy will have kitchen privileges suspended.</w:t>
      </w:r>
    </w:p>
    <w:p w14:paraId="33807E2C" w14:textId="77777777" w:rsidR="006B6E90" w:rsidRPr="001D1E90" w:rsidRDefault="006B6E90" w:rsidP="00705E13">
      <w:pPr>
        <w:tabs>
          <w:tab w:val="left" w:pos="-720"/>
        </w:tabs>
        <w:suppressAutoHyphens/>
        <w:spacing w:line="240" w:lineRule="atLeast"/>
        <w:ind w:left="1440" w:hanging="720"/>
        <w:jc w:val="both"/>
        <w:rPr>
          <w:rFonts w:ascii="Arial" w:hAnsi="Arial" w:cs="Arial"/>
          <w:spacing w:val="-3"/>
        </w:rPr>
      </w:pPr>
    </w:p>
    <w:p w14:paraId="6375277D" w14:textId="77777777" w:rsidR="006B6E90" w:rsidRPr="001D1E90" w:rsidRDefault="006B6E90" w:rsidP="00705E13">
      <w:pPr>
        <w:tabs>
          <w:tab w:val="left" w:pos="-720"/>
          <w:tab w:val="left" w:pos="0"/>
        </w:tabs>
        <w:suppressAutoHyphens/>
        <w:spacing w:line="240" w:lineRule="atLeast"/>
        <w:ind w:left="1440" w:hanging="720"/>
        <w:jc w:val="both"/>
        <w:rPr>
          <w:rFonts w:ascii="Arial" w:hAnsi="Arial" w:cs="Arial"/>
          <w:spacing w:val="-3"/>
        </w:rPr>
      </w:pPr>
      <w:r w:rsidRPr="001D1E90">
        <w:rPr>
          <w:rFonts w:ascii="Arial" w:hAnsi="Arial" w:cs="Arial"/>
          <w:spacing w:val="-3"/>
        </w:rPr>
        <w:t>B.</w:t>
      </w:r>
      <w:r w:rsidRPr="001D1E90">
        <w:rPr>
          <w:rFonts w:ascii="Arial" w:hAnsi="Arial" w:cs="Arial"/>
          <w:spacing w:val="-3"/>
        </w:rPr>
        <w:tab/>
        <w:t xml:space="preserve">When the kitchen is used, all dishes must be put in the dishwasher and </w:t>
      </w:r>
      <w:r w:rsidR="00FE5A9E" w:rsidRPr="001D1E90">
        <w:rPr>
          <w:rFonts w:ascii="Arial" w:hAnsi="Arial" w:cs="Arial"/>
          <w:spacing w:val="-3"/>
        </w:rPr>
        <w:t>the</w:t>
      </w:r>
      <w:r w:rsidRPr="001D1E90">
        <w:rPr>
          <w:rFonts w:ascii="Arial" w:hAnsi="Arial" w:cs="Arial"/>
          <w:spacing w:val="-3"/>
        </w:rPr>
        <w:t xml:space="preserve"> washing cycle started.  Trash </w:t>
      </w:r>
      <w:r w:rsidRPr="001D1E90">
        <w:rPr>
          <w:rFonts w:ascii="Arial" w:hAnsi="Arial" w:cs="Arial"/>
          <w:spacing w:val="-3"/>
        </w:rPr>
        <w:lastRenderedPageBreak/>
        <w:t>should be put in the cans provided.  If the trash cans are full, please close the bags properly and take out to the trash cart at the side of the building.  Place a new trash bag in the can.  The trash bags are kept in the cupboard.  Those who do not do so will lose kitchen privileges.  Please have respect for others who will use the space after you.  It is not their responsibility to clean up after you.</w:t>
      </w:r>
    </w:p>
    <w:p w14:paraId="2078C785" w14:textId="77777777" w:rsidR="006B6E90" w:rsidRPr="001D1E90" w:rsidRDefault="006B6E90" w:rsidP="00705E13">
      <w:pPr>
        <w:tabs>
          <w:tab w:val="left" w:pos="-720"/>
          <w:tab w:val="left" w:pos="0"/>
        </w:tabs>
        <w:suppressAutoHyphens/>
        <w:spacing w:line="240" w:lineRule="atLeast"/>
        <w:ind w:left="1440" w:hanging="720"/>
        <w:jc w:val="both"/>
        <w:rPr>
          <w:rFonts w:ascii="Arial" w:hAnsi="Arial" w:cs="Arial"/>
          <w:spacing w:val="-3"/>
        </w:rPr>
      </w:pPr>
    </w:p>
    <w:p w14:paraId="548AFC60" w14:textId="77777777" w:rsidR="006B6E90" w:rsidRDefault="006B6E90" w:rsidP="00705E13">
      <w:pPr>
        <w:tabs>
          <w:tab w:val="left" w:pos="-720"/>
          <w:tab w:val="left" w:pos="0"/>
        </w:tabs>
        <w:suppressAutoHyphens/>
        <w:spacing w:line="240" w:lineRule="atLeast"/>
        <w:ind w:left="1440" w:hanging="720"/>
        <w:jc w:val="both"/>
        <w:rPr>
          <w:rFonts w:ascii="Arial" w:hAnsi="Arial" w:cs="Arial"/>
          <w:spacing w:val="-3"/>
        </w:rPr>
      </w:pPr>
      <w:r w:rsidRPr="001D1E90">
        <w:rPr>
          <w:rFonts w:ascii="Arial" w:hAnsi="Arial" w:cs="Arial"/>
          <w:spacing w:val="-3"/>
        </w:rPr>
        <w:t>C.</w:t>
      </w:r>
      <w:r w:rsidRPr="001D1E90">
        <w:rPr>
          <w:rFonts w:ascii="Arial" w:hAnsi="Arial" w:cs="Arial"/>
          <w:spacing w:val="-3"/>
        </w:rPr>
        <w:tab/>
        <w:t>If coffee room privileges are granted with renting the sanctuary, food and drink must be kept in the coffee room area and dirty dishes put in the dishwasher, along with starting the washing cycle.  Trash should be put in the cans provided.  If the trash bag is full, please close properly and take out to the trash cart on the side of the building.  Note that the trash cart and paper recycling cart look similar but there is a recycling insignia on the paper recycling cart.  Place a new trash bag in the can.  The trash bags are kept in the cupboard.</w:t>
      </w:r>
    </w:p>
    <w:p w14:paraId="7300DE84" w14:textId="77777777" w:rsidR="00DF4CA0" w:rsidRDefault="00DF4CA0">
      <w:pPr>
        <w:tabs>
          <w:tab w:val="left" w:pos="-720"/>
          <w:tab w:val="left" w:pos="0"/>
        </w:tabs>
        <w:suppressAutoHyphens/>
        <w:spacing w:line="240" w:lineRule="atLeast"/>
        <w:ind w:left="720"/>
        <w:jc w:val="both"/>
        <w:rPr>
          <w:rFonts w:ascii="Arial" w:hAnsi="Arial" w:cs="Arial"/>
          <w:spacing w:val="-3"/>
        </w:rPr>
      </w:pPr>
    </w:p>
    <w:p w14:paraId="03656086" w14:textId="77777777" w:rsidR="00DF4CA0" w:rsidRPr="001D1E90" w:rsidRDefault="00DF4CA0" w:rsidP="00DF4CA0">
      <w:pPr>
        <w:tabs>
          <w:tab w:val="left" w:pos="-720"/>
          <w:tab w:val="left" w:pos="0"/>
        </w:tabs>
        <w:suppressAutoHyphens/>
        <w:spacing w:line="240" w:lineRule="atLeast"/>
        <w:jc w:val="both"/>
        <w:rPr>
          <w:rFonts w:ascii="Arial" w:hAnsi="Arial" w:cs="Arial"/>
          <w:spacing w:val="-3"/>
        </w:rPr>
      </w:pPr>
    </w:p>
    <w:sectPr w:rsidR="00DF4CA0" w:rsidRPr="001D1E90" w:rsidSect="00DD4FF8">
      <w:pgSz w:w="12240" w:h="15840"/>
      <w:pgMar w:top="720" w:right="720" w:bottom="720" w:left="720" w:header="1440"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75696" w14:textId="77777777" w:rsidR="001873DA" w:rsidRDefault="001873DA">
      <w:pPr>
        <w:spacing w:line="20" w:lineRule="exact"/>
        <w:rPr>
          <w:rFonts w:cs="Times New Roman"/>
          <w:sz w:val="24"/>
          <w:szCs w:val="24"/>
        </w:rPr>
      </w:pPr>
    </w:p>
  </w:endnote>
  <w:endnote w:type="continuationSeparator" w:id="0">
    <w:p w14:paraId="76AFB161" w14:textId="77777777" w:rsidR="001873DA" w:rsidRDefault="001873DA" w:rsidP="006B6E90">
      <w:r>
        <w:rPr>
          <w:rFonts w:cs="Times New Roman"/>
          <w:sz w:val="24"/>
          <w:szCs w:val="24"/>
        </w:rPr>
        <w:t xml:space="preserve"> </w:t>
      </w:r>
    </w:p>
  </w:endnote>
  <w:endnote w:type="continuationNotice" w:id="1">
    <w:p w14:paraId="7CDA5867" w14:textId="77777777" w:rsidR="001873DA" w:rsidRDefault="001873DA" w:rsidP="006B6E90">
      <w:r>
        <w:rPr>
          <w:rFonts w:cs="Times New Roman"/>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8C9D6" w14:textId="77777777" w:rsidR="001873DA" w:rsidRDefault="001873DA" w:rsidP="006B6E90">
      <w:r>
        <w:rPr>
          <w:rFonts w:cs="Times New Roman"/>
          <w:sz w:val="24"/>
          <w:szCs w:val="24"/>
        </w:rPr>
        <w:separator/>
      </w:r>
    </w:p>
  </w:footnote>
  <w:footnote w:type="continuationSeparator" w:id="0">
    <w:p w14:paraId="463DACEF" w14:textId="77777777" w:rsidR="001873DA" w:rsidRDefault="001873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3C3923A4"/>
    <w:multiLevelType w:val="hybridMultilevel"/>
    <w:tmpl w:val="707EEFEE"/>
    <w:lvl w:ilvl="0" w:tplc="AE8CB50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8BE57CE"/>
    <w:multiLevelType w:val="hybridMultilevel"/>
    <w:tmpl w:val="9DEE3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noTabHangInd/>
    <w:spaceForUL/>
    <w:noColumnBalance/>
    <w:balanceSingleByteDoubleByteWidth/>
    <w:doNotLeaveBackslashAlone/>
    <w:ulTrailSpace/>
    <w:doNotExpandShiftReturn/>
    <w:suppressTopSpacingWP/>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B6E90"/>
    <w:rsid w:val="00083E32"/>
    <w:rsid w:val="00092EB9"/>
    <w:rsid w:val="00111976"/>
    <w:rsid w:val="001873DA"/>
    <w:rsid w:val="001D1E90"/>
    <w:rsid w:val="003530E7"/>
    <w:rsid w:val="0039684A"/>
    <w:rsid w:val="003E6C19"/>
    <w:rsid w:val="004347B6"/>
    <w:rsid w:val="006B6E90"/>
    <w:rsid w:val="00705E13"/>
    <w:rsid w:val="00811D04"/>
    <w:rsid w:val="00930FEC"/>
    <w:rsid w:val="00946791"/>
    <w:rsid w:val="009F1FB1"/>
    <w:rsid w:val="00A169C6"/>
    <w:rsid w:val="00A173EA"/>
    <w:rsid w:val="00A350E6"/>
    <w:rsid w:val="00A646CE"/>
    <w:rsid w:val="00AC24B5"/>
    <w:rsid w:val="00B749C7"/>
    <w:rsid w:val="00CD36E5"/>
    <w:rsid w:val="00CF2F0A"/>
    <w:rsid w:val="00DD4FF8"/>
    <w:rsid w:val="00DE1E25"/>
    <w:rsid w:val="00DF4CA0"/>
    <w:rsid w:val="00EA70A2"/>
    <w:rsid w:val="00EB066F"/>
    <w:rsid w:val="00EF19D3"/>
    <w:rsid w:val="00F64212"/>
    <w:rsid w:val="00FE5A9E"/>
    <w:rsid w:val="00FF3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B535FC9"/>
  <w15:chartTrackingRefBased/>
  <w15:docId w15:val="{1E2AE64D-BA01-44D2-9A0A-DA012877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rPr>
      <w:rFonts w:cs="Times New Roman"/>
      <w:sz w:val="24"/>
      <w:szCs w:val="24"/>
    </w:rPr>
  </w:style>
  <w:style w:type="character" w:styleId="EndnoteReference">
    <w:name w:val="endnote reference"/>
    <w:rPr>
      <w:vertAlign w:val="superscript"/>
    </w:rPr>
  </w:style>
  <w:style w:type="paragraph" w:styleId="FootnoteText">
    <w:name w:val="footnote text"/>
    <w:basedOn w:val="Normal"/>
    <w:rPr>
      <w:rFonts w:cs="Times New Roman"/>
      <w:sz w:val="24"/>
      <w:szCs w:val="24"/>
    </w:rPr>
  </w:style>
  <w:style w:type="character" w:styleId="FootnoteReference">
    <w:name w:val="footnote reference"/>
    <w:rPr>
      <w:vertAlign w:val="superscript"/>
    </w:rPr>
  </w:style>
  <w:style w:type="paragraph" w:styleId="TOC1">
    <w:name w:val="toc 1"/>
    <w:basedOn w:val="Normal"/>
    <w:next w:val="Normal"/>
    <w:pPr>
      <w:tabs>
        <w:tab w:val="right" w:leader="dot" w:pos="9360"/>
      </w:tabs>
      <w:suppressAutoHyphens/>
      <w:spacing w:before="480" w:line="240" w:lineRule="atLeast"/>
      <w:ind w:left="720" w:right="720" w:hanging="720"/>
    </w:pPr>
  </w:style>
  <w:style w:type="paragraph" w:styleId="TOC2">
    <w:name w:val="toc 2"/>
    <w:basedOn w:val="Normal"/>
    <w:next w:val="Normal"/>
    <w:pPr>
      <w:tabs>
        <w:tab w:val="right" w:leader="dot" w:pos="9360"/>
      </w:tabs>
      <w:suppressAutoHyphens/>
      <w:spacing w:line="240" w:lineRule="atLeast"/>
      <w:ind w:left="720" w:right="720"/>
    </w:pPr>
  </w:style>
  <w:style w:type="paragraph" w:styleId="TOC3">
    <w:name w:val="toc 3"/>
    <w:basedOn w:val="Normal"/>
    <w:next w:val="Normal"/>
    <w:pPr>
      <w:tabs>
        <w:tab w:val="right" w:leader="dot" w:pos="9360"/>
      </w:tabs>
      <w:suppressAutoHyphens/>
      <w:spacing w:line="240" w:lineRule="atLeast"/>
      <w:ind w:left="720" w:right="720"/>
    </w:pPr>
  </w:style>
  <w:style w:type="paragraph" w:styleId="TOC4">
    <w:name w:val="toc 4"/>
    <w:basedOn w:val="Normal"/>
    <w:next w:val="Normal"/>
    <w:pPr>
      <w:tabs>
        <w:tab w:val="right" w:leader="dot" w:pos="9360"/>
      </w:tabs>
      <w:suppressAutoHyphens/>
      <w:spacing w:line="240" w:lineRule="atLeast"/>
      <w:ind w:left="720" w:right="720"/>
    </w:pPr>
  </w:style>
  <w:style w:type="paragraph" w:styleId="TOC5">
    <w:name w:val="toc 5"/>
    <w:basedOn w:val="Normal"/>
    <w:next w:val="Normal"/>
    <w:pPr>
      <w:tabs>
        <w:tab w:val="right" w:leader="dot" w:pos="9360"/>
      </w:tabs>
      <w:suppressAutoHyphens/>
      <w:spacing w:line="240" w:lineRule="atLeast"/>
      <w:ind w:left="720" w:right="720"/>
    </w:pPr>
  </w:style>
  <w:style w:type="paragraph" w:styleId="TOC6">
    <w:name w:val="toc 6"/>
    <w:basedOn w:val="Normal"/>
    <w:next w:val="Normal"/>
    <w:pPr>
      <w:tabs>
        <w:tab w:val="right" w:pos="9360"/>
      </w:tabs>
      <w:suppressAutoHyphens/>
      <w:spacing w:line="240" w:lineRule="atLeast"/>
      <w:ind w:left="720" w:hanging="720"/>
    </w:pPr>
  </w:style>
  <w:style w:type="paragraph" w:styleId="TOC7">
    <w:name w:val="toc 7"/>
    <w:basedOn w:val="Normal"/>
    <w:next w:val="Normal"/>
    <w:pPr>
      <w:suppressAutoHyphens/>
      <w:spacing w:line="240" w:lineRule="atLeast"/>
      <w:ind w:left="720" w:hanging="720"/>
    </w:pPr>
  </w:style>
  <w:style w:type="paragraph" w:styleId="TOC8">
    <w:name w:val="toc 8"/>
    <w:basedOn w:val="Normal"/>
    <w:next w:val="Normal"/>
    <w:pPr>
      <w:tabs>
        <w:tab w:val="right" w:pos="9360"/>
      </w:tabs>
      <w:suppressAutoHyphens/>
      <w:spacing w:line="240" w:lineRule="atLeast"/>
      <w:ind w:left="720" w:hanging="720"/>
    </w:pPr>
  </w:style>
  <w:style w:type="paragraph" w:styleId="TOC9">
    <w:name w:val="toc 9"/>
    <w:basedOn w:val="Normal"/>
    <w:next w:val="Normal"/>
    <w:pPr>
      <w:tabs>
        <w:tab w:val="right" w:leader="dot" w:pos="9360"/>
      </w:tabs>
      <w:suppressAutoHyphens/>
      <w:spacing w:line="240" w:lineRule="atLeast"/>
      <w:ind w:left="720" w:hanging="720"/>
    </w:pPr>
  </w:style>
  <w:style w:type="paragraph" w:styleId="Index1">
    <w:name w:val="index 1"/>
    <w:basedOn w:val="Normal"/>
    <w:next w:val="Normal"/>
    <w:pPr>
      <w:tabs>
        <w:tab w:val="right" w:leader="dot" w:pos="9360"/>
      </w:tabs>
      <w:suppressAutoHyphens/>
      <w:spacing w:line="240" w:lineRule="atLeast"/>
      <w:ind w:left="720" w:hanging="720"/>
    </w:pPr>
  </w:style>
  <w:style w:type="paragraph" w:styleId="Index2">
    <w:name w:val="index 2"/>
    <w:basedOn w:val="Normal"/>
    <w:next w:val="Normal"/>
    <w:pPr>
      <w:tabs>
        <w:tab w:val="right" w:leader="dot" w:pos="9360"/>
      </w:tabs>
      <w:suppressAutoHyphens/>
      <w:spacing w:line="240" w:lineRule="atLeast"/>
      <w:ind w:left="720"/>
    </w:pPr>
  </w:style>
  <w:style w:type="paragraph" w:styleId="TOAHeading">
    <w:name w:val="toa heading"/>
    <w:basedOn w:val="Normal"/>
    <w:next w:val="Normal"/>
    <w:pPr>
      <w:tabs>
        <w:tab w:val="right" w:pos="9360"/>
      </w:tabs>
      <w:suppressAutoHyphens/>
      <w:spacing w:line="240" w:lineRule="atLeast"/>
    </w:pPr>
  </w:style>
  <w:style w:type="paragraph" w:styleId="Caption">
    <w:name w:val="caption"/>
    <w:basedOn w:val="Normal"/>
    <w:next w:val="Normal"/>
    <w:qFormat/>
    <w:rPr>
      <w:rFonts w:cs="Times New Roman"/>
      <w:sz w:val="24"/>
      <w:szCs w:val="24"/>
    </w:rPr>
  </w:style>
  <w:style w:type="character" w:customStyle="1" w:styleId="EquationCaption">
    <w:name w:val="_Equation Caption"/>
  </w:style>
  <w:style w:type="paragraph" w:styleId="ListParagraph">
    <w:name w:val="List Paragraph"/>
    <w:basedOn w:val="Normal"/>
    <w:uiPriority w:val="34"/>
    <w:qFormat/>
    <w:rsid w:val="001D1E90"/>
    <w:pPr>
      <w:widowControl/>
      <w:autoSpaceDE/>
      <w:autoSpaceDN/>
      <w:adjustRightInd/>
      <w:spacing w:after="160" w:line="259" w:lineRule="auto"/>
      <w:ind w:left="720"/>
      <w:contextualSpacing/>
    </w:pPr>
    <w:rPr>
      <w:rFonts w:ascii="Calibri" w:eastAsia="Calibri" w:hAnsi="Calibri" w:cs="Times New Roman"/>
      <w:sz w:val="22"/>
      <w:szCs w:val="22"/>
    </w:rPr>
  </w:style>
  <w:style w:type="paragraph" w:styleId="BalloonText">
    <w:name w:val="Balloon Text"/>
    <w:basedOn w:val="Normal"/>
    <w:link w:val="BalloonTextChar"/>
    <w:rsid w:val="00DD4FF8"/>
    <w:rPr>
      <w:rFonts w:ascii="Segoe UI" w:hAnsi="Segoe UI" w:cs="Segoe UI"/>
      <w:sz w:val="18"/>
      <w:szCs w:val="18"/>
    </w:rPr>
  </w:style>
  <w:style w:type="character" w:customStyle="1" w:styleId="BalloonTextChar">
    <w:name w:val="Balloon Text Char"/>
    <w:link w:val="BalloonText"/>
    <w:rsid w:val="00DD4FF8"/>
    <w:rPr>
      <w:rFonts w:ascii="Segoe UI" w:hAnsi="Segoe UI" w:cs="Segoe UI"/>
      <w:sz w:val="18"/>
      <w:szCs w:val="18"/>
    </w:rPr>
  </w:style>
  <w:style w:type="character" w:styleId="Hyperlink">
    <w:name w:val="Hyperlink"/>
    <w:rsid w:val="00092EB9"/>
    <w:rPr>
      <w:color w:val="0563C1"/>
      <w:u w:val="single"/>
    </w:rPr>
  </w:style>
  <w:style w:type="character" w:styleId="UnresolvedMention">
    <w:name w:val="Unresolved Mention"/>
    <w:uiPriority w:val="99"/>
    <w:semiHidden/>
    <w:unhideWhenUsed/>
    <w:rsid w:val="00092E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bouldermennoni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dc:description/>
  <cp:lastModifiedBy>Church Administrator</cp:lastModifiedBy>
  <cp:revision>4</cp:revision>
  <cp:lastPrinted>2018-04-18T15:34:00Z</cp:lastPrinted>
  <dcterms:created xsi:type="dcterms:W3CDTF">2018-08-08T20:07:00Z</dcterms:created>
  <dcterms:modified xsi:type="dcterms:W3CDTF">2019-01-21T16:20:00Z</dcterms:modified>
</cp:coreProperties>
</file>